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Ex3.xml" ContentType="application/vnd.ms-office.chartex+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38004" w14:textId="77777777" w:rsidR="00EF1DD0" w:rsidRPr="00EB30F7" w:rsidRDefault="00EF1DD0" w:rsidP="00EB30F7">
      <w:pPr>
        <w:rPr>
          <w:rFonts w:ascii="TH SarabunPSK" w:hAnsi="TH SarabunPSK" w:cs="TH SarabunPSK"/>
          <w:b/>
          <w:bCs/>
        </w:rPr>
      </w:pPr>
    </w:p>
    <w:p w14:paraId="11A2C657" w14:textId="77777777" w:rsidR="00EF1DD0" w:rsidRPr="00EB30F7" w:rsidRDefault="00EF1DD0" w:rsidP="00EB30F7">
      <w:pPr>
        <w:rPr>
          <w:rFonts w:ascii="TH SarabunPSK" w:hAnsi="TH SarabunPSK" w:cs="TH SarabunPSK"/>
          <w:b/>
          <w:bCs/>
        </w:rPr>
      </w:pPr>
    </w:p>
    <w:p w14:paraId="2C9FA384" w14:textId="77777777" w:rsidR="00EF1DD0" w:rsidRPr="00EB30F7" w:rsidRDefault="00EF1DD0" w:rsidP="00EB30F7">
      <w:pPr>
        <w:rPr>
          <w:rFonts w:ascii="TH SarabunPSK" w:hAnsi="TH SarabunPSK" w:cs="TH SarabunPSK"/>
          <w:b/>
          <w:bCs/>
        </w:rPr>
      </w:pPr>
    </w:p>
    <w:p w14:paraId="0350C35E" w14:textId="77777777" w:rsidR="00EF1DD0" w:rsidRPr="00EB30F7" w:rsidRDefault="00EF1DD0" w:rsidP="00EB30F7">
      <w:pPr>
        <w:rPr>
          <w:rFonts w:ascii="TH SarabunPSK" w:hAnsi="TH SarabunPSK" w:cs="TH SarabunPSK"/>
          <w:b/>
          <w:bCs/>
        </w:rPr>
      </w:pPr>
    </w:p>
    <w:p w14:paraId="4C639A68" w14:textId="77777777" w:rsidR="00EF1DD0" w:rsidRPr="00EB30F7" w:rsidRDefault="00EF1DD0" w:rsidP="00EB30F7">
      <w:pPr>
        <w:rPr>
          <w:rFonts w:ascii="TH SarabunPSK" w:hAnsi="TH SarabunPSK" w:cs="TH SarabunPSK"/>
          <w:b/>
          <w:bCs/>
        </w:rPr>
      </w:pPr>
    </w:p>
    <w:p w14:paraId="24275689" w14:textId="77777777" w:rsidR="00EF1DD0" w:rsidRPr="00EB30F7" w:rsidRDefault="00EF1DD0" w:rsidP="00EB30F7">
      <w:pPr>
        <w:rPr>
          <w:rFonts w:ascii="TH SarabunPSK" w:hAnsi="TH SarabunPSK" w:cs="TH SarabunPSK"/>
          <w:b/>
          <w:bCs/>
        </w:rPr>
      </w:pPr>
    </w:p>
    <w:p w14:paraId="142F8C94" w14:textId="77777777" w:rsidR="00EF1DD0" w:rsidRPr="00EB30F7" w:rsidRDefault="00EF1DD0" w:rsidP="00EB30F7">
      <w:pPr>
        <w:rPr>
          <w:rFonts w:ascii="TH SarabunPSK" w:hAnsi="TH SarabunPSK" w:cs="TH SarabunPSK"/>
          <w:b/>
          <w:bCs/>
        </w:rPr>
      </w:pPr>
    </w:p>
    <w:p w14:paraId="7F30D630" w14:textId="77777777" w:rsidR="00EF1DD0" w:rsidRPr="00EB30F7" w:rsidRDefault="00EF1DD0" w:rsidP="00EB30F7">
      <w:pPr>
        <w:rPr>
          <w:rFonts w:ascii="TH SarabunPSK" w:hAnsi="TH SarabunPSK" w:cs="TH SarabunPSK"/>
          <w:b/>
          <w:bCs/>
        </w:rPr>
      </w:pPr>
    </w:p>
    <w:p w14:paraId="0F95FA22" w14:textId="77777777" w:rsidR="00EF1DD0" w:rsidRPr="00EB30F7" w:rsidRDefault="00EF1DD0" w:rsidP="00EB30F7">
      <w:pPr>
        <w:rPr>
          <w:rFonts w:ascii="TH SarabunPSK" w:hAnsi="TH SarabunPSK" w:cs="TH SarabunPSK"/>
          <w:b/>
          <w:bCs/>
        </w:rPr>
      </w:pPr>
    </w:p>
    <w:p w14:paraId="07A9A639" w14:textId="77777777" w:rsidR="00EF1DD0" w:rsidRPr="00EB30F7" w:rsidRDefault="00EF1DD0" w:rsidP="00EB30F7">
      <w:pPr>
        <w:rPr>
          <w:rFonts w:ascii="TH SarabunPSK" w:hAnsi="TH SarabunPSK" w:cs="TH SarabunPSK"/>
          <w:b/>
          <w:bCs/>
        </w:rPr>
      </w:pPr>
    </w:p>
    <w:p w14:paraId="125A9135" w14:textId="77777777" w:rsidR="00EF1DD0" w:rsidRPr="00EB30F7" w:rsidRDefault="00EF1DD0" w:rsidP="00EB30F7">
      <w:pPr>
        <w:jc w:val="center"/>
        <w:rPr>
          <w:rFonts w:ascii="TH SarabunPSK" w:hAnsi="TH SarabunPSK" w:cs="TH SarabunPSK"/>
          <w:b/>
          <w:bCs/>
          <w:sz w:val="48"/>
          <w:szCs w:val="48"/>
        </w:rPr>
      </w:pPr>
      <w:r w:rsidRPr="00EB30F7">
        <w:rPr>
          <w:rFonts w:ascii="TH SarabunPSK" w:hAnsi="TH SarabunPSK" w:cs="TH SarabunPSK"/>
          <w:b/>
          <w:bCs/>
          <w:sz w:val="48"/>
          <w:szCs w:val="48"/>
          <w:cs/>
        </w:rPr>
        <w:t xml:space="preserve">รายงานการปฏิบัติราชการประจำเดือน </w:t>
      </w:r>
      <w:r w:rsidR="003123C3" w:rsidRPr="00EB30F7">
        <w:rPr>
          <w:rFonts w:ascii="TH SarabunPSK" w:hAnsi="TH SarabunPSK" w:cs="TH SarabunPSK"/>
          <w:b/>
          <w:bCs/>
          <w:sz w:val="48"/>
          <w:szCs w:val="48"/>
          <w:cs/>
        </w:rPr>
        <w:t>ธันวาคม</w:t>
      </w:r>
      <w:r w:rsidRPr="00EB30F7">
        <w:rPr>
          <w:rFonts w:ascii="TH SarabunPSK" w:hAnsi="TH SarabunPSK" w:cs="TH SarabunPSK"/>
          <w:b/>
          <w:bCs/>
          <w:sz w:val="48"/>
          <w:szCs w:val="48"/>
          <w:cs/>
        </w:rPr>
        <w:t xml:space="preserve"> พ</w:t>
      </w:r>
      <w:r w:rsidRPr="00EB30F7">
        <w:rPr>
          <w:rFonts w:ascii="TH SarabunPSK" w:hAnsi="TH SarabunPSK" w:cs="TH SarabunPSK"/>
          <w:b/>
          <w:bCs/>
          <w:sz w:val="48"/>
          <w:szCs w:val="48"/>
        </w:rPr>
        <w:t>.</w:t>
      </w:r>
      <w:r w:rsidRPr="00EB30F7">
        <w:rPr>
          <w:rFonts w:ascii="TH SarabunPSK" w:hAnsi="TH SarabunPSK" w:cs="TH SarabunPSK"/>
          <w:b/>
          <w:bCs/>
          <w:sz w:val="48"/>
          <w:szCs w:val="48"/>
          <w:cs/>
        </w:rPr>
        <w:t>ศ</w:t>
      </w:r>
      <w:r w:rsidRPr="00EB30F7">
        <w:rPr>
          <w:rFonts w:ascii="TH SarabunPSK" w:hAnsi="TH SarabunPSK" w:cs="TH SarabunPSK"/>
          <w:b/>
          <w:bCs/>
          <w:sz w:val="48"/>
          <w:szCs w:val="48"/>
        </w:rPr>
        <w:t>.</w:t>
      </w:r>
      <w:r w:rsidRPr="00EB30F7">
        <w:rPr>
          <w:rFonts w:ascii="TH SarabunPSK" w:hAnsi="TH SarabunPSK" w:cs="TH SarabunPSK"/>
          <w:b/>
          <w:bCs/>
          <w:sz w:val="48"/>
          <w:szCs w:val="48"/>
          <w:cs/>
        </w:rPr>
        <w:t>๒๕๖๖</w:t>
      </w:r>
    </w:p>
    <w:p w14:paraId="37815015" w14:textId="30596948" w:rsidR="00EF1DD0" w:rsidRPr="00EB30F7" w:rsidRDefault="00EF1DD0" w:rsidP="00EB30F7">
      <w:pPr>
        <w:jc w:val="center"/>
        <w:rPr>
          <w:rFonts w:ascii="TH SarabunPSK" w:hAnsi="TH SarabunPSK" w:cs="TH SarabunPSK"/>
          <w:b/>
          <w:bCs/>
          <w:sz w:val="48"/>
          <w:szCs w:val="48"/>
        </w:rPr>
      </w:pPr>
      <w:r w:rsidRPr="00EB30F7">
        <w:rPr>
          <w:rFonts w:ascii="TH SarabunPSK" w:hAnsi="TH SarabunPSK" w:cs="TH SarabunPSK"/>
          <w:b/>
          <w:bCs/>
          <w:sz w:val="48"/>
          <w:szCs w:val="48"/>
          <w:cs/>
        </w:rPr>
        <w:t>สภ</w:t>
      </w:r>
      <w:r w:rsidRPr="00EB30F7">
        <w:rPr>
          <w:rFonts w:ascii="TH SarabunPSK" w:hAnsi="TH SarabunPSK" w:cs="TH SarabunPSK"/>
          <w:b/>
          <w:bCs/>
          <w:sz w:val="48"/>
          <w:szCs w:val="48"/>
        </w:rPr>
        <w:t>.</w:t>
      </w:r>
      <w:r w:rsidRPr="00EB30F7">
        <w:rPr>
          <w:rFonts w:ascii="TH SarabunPSK" w:hAnsi="TH SarabunPSK" w:cs="TH SarabunPSK"/>
          <w:b/>
          <w:bCs/>
          <w:sz w:val="48"/>
          <w:szCs w:val="48"/>
          <w:cs/>
        </w:rPr>
        <w:t>เมืองพัทลุง</w:t>
      </w:r>
    </w:p>
    <w:p w14:paraId="76EA0773" w14:textId="77777777" w:rsidR="004C55CB" w:rsidRPr="00EB30F7" w:rsidRDefault="004C55CB" w:rsidP="00EB30F7">
      <w:pPr>
        <w:rPr>
          <w:rFonts w:ascii="TH SarabunPSK" w:hAnsi="TH SarabunPSK" w:cs="TH SarabunPSK"/>
          <w:b/>
          <w:bCs/>
          <w:sz w:val="48"/>
          <w:szCs w:val="48"/>
        </w:rPr>
      </w:pPr>
    </w:p>
    <w:p w14:paraId="0B2CAE1B" w14:textId="77777777" w:rsidR="004C55CB" w:rsidRPr="00EB30F7" w:rsidRDefault="004C55CB" w:rsidP="00EB30F7">
      <w:pPr>
        <w:rPr>
          <w:rFonts w:ascii="TH SarabunPSK" w:hAnsi="TH SarabunPSK" w:cs="TH SarabunPSK"/>
          <w:b/>
          <w:bCs/>
          <w:sz w:val="48"/>
          <w:szCs w:val="48"/>
        </w:rPr>
      </w:pPr>
    </w:p>
    <w:p w14:paraId="4C2007DE" w14:textId="77777777" w:rsidR="004C55CB" w:rsidRPr="00EB30F7" w:rsidRDefault="004C55CB" w:rsidP="00EB30F7">
      <w:pPr>
        <w:rPr>
          <w:rFonts w:ascii="TH SarabunPSK" w:hAnsi="TH SarabunPSK" w:cs="TH SarabunPSK"/>
          <w:b/>
          <w:bCs/>
          <w:sz w:val="48"/>
          <w:szCs w:val="48"/>
        </w:rPr>
      </w:pPr>
    </w:p>
    <w:p w14:paraId="03DAA31F" w14:textId="77777777" w:rsidR="004C55CB" w:rsidRPr="00EB30F7" w:rsidRDefault="004C55CB" w:rsidP="00EB30F7">
      <w:pPr>
        <w:rPr>
          <w:rFonts w:ascii="TH SarabunPSK" w:hAnsi="TH SarabunPSK" w:cs="TH SarabunPSK"/>
          <w:b/>
          <w:bCs/>
          <w:sz w:val="48"/>
          <w:szCs w:val="48"/>
        </w:rPr>
      </w:pPr>
    </w:p>
    <w:p w14:paraId="75B09D12" w14:textId="77777777" w:rsidR="004C55CB" w:rsidRPr="00EB30F7" w:rsidRDefault="004C55CB" w:rsidP="00EB30F7">
      <w:pPr>
        <w:rPr>
          <w:rFonts w:ascii="TH SarabunPSK" w:hAnsi="TH SarabunPSK" w:cs="TH SarabunPSK"/>
          <w:b/>
          <w:bCs/>
          <w:sz w:val="48"/>
          <w:szCs w:val="48"/>
        </w:rPr>
      </w:pPr>
    </w:p>
    <w:p w14:paraId="1386C051" w14:textId="77777777" w:rsidR="00AC1A79" w:rsidRPr="00EB30F7" w:rsidRDefault="00AC1A79" w:rsidP="00EB30F7">
      <w:pPr>
        <w:rPr>
          <w:rFonts w:ascii="TH SarabunPSK" w:hAnsi="TH SarabunPSK" w:cs="TH SarabunPSK"/>
          <w:b/>
          <w:bCs/>
          <w:sz w:val="48"/>
          <w:szCs w:val="48"/>
        </w:rPr>
      </w:pPr>
    </w:p>
    <w:p w14:paraId="338C91CF" w14:textId="77777777" w:rsidR="00AC1A79" w:rsidRPr="00EB30F7" w:rsidRDefault="00AC1A79" w:rsidP="00EB30F7">
      <w:pPr>
        <w:rPr>
          <w:rFonts w:ascii="TH SarabunPSK" w:hAnsi="TH SarabunPSK" w:cs="TH SarabunPSK"/>
          <w:b/>
          <w:bCs/>
        </w:rPr>
      </w:pPr>
    </w:p>
    <w:p w14:paraId="37A98161" w14:textId="77777777" w:rsidR="00750C85" w:rsidRPr="00EB30F7" w:rsidRDefault="00750C85" w:rsidP="00EB30F7">
      <w:pPr>
        <w:rPr>
          <w:rFonts w:ascii="TH SarabunPSK" w:hAnsi="TH SarabunPSK" w:cs="TH SarabunPSK"/>
          <w:b/>
          <w:bCs/>
          <w:sz w:val="32"/>
          <w:szCs w:val="32"/>
        </w:rPr>
      </w:pPr>
      <w:r w:rsidRPr="00EB30F7">
        <w:rPr>
          <w:rFonts w:ascii="TH SarabunPSK" w:hAnsi="TH SarabunPSK" w:cs="TH SarabunPSK"/>
          <w:b/>
          <w:bCs/>
          <w:sz w:val="32"/>
          <w:szCs w:val="32"/>
          <w:cs/>
        </w:rPr>
        <w:lastRenderedPageBreak/>
        <w:t>อัตรากำลัง ชั้นสัญญาบัตร</w:t>
      </w:r>
    </w:p>
    <w:tbl>
      <w:tblPr>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1915"/>
        <w:gridCol w:w="1915"/>
        <w:gridCol w:w="1915"/>
        <w:gridCol w:w="1916"/>
      </w:tblGrid>
      <w:tr w:rsidR="00750C85" w:rsidRPr="00EB30F7" w14:paraId="3E94CDB0" w14:textId="77777777" w:rsidTr="00374CC4">
        <w:tc>
          <w:tcPr>
            <w:tcW w:w="9659" w:type="dxa"/>
            <w:gridSpan w:val="5"/>
          </w:tcPr>
          <w:p w14:paraId="7CD540C0"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อัตรากำลัง ชั้นสัญญาบัตร สถานีตำรวจ ภูธรเมืองพัทลุง</w:t>
            </w:r>
          </w:p>
          <w:p w14:paraId="1C21EFC7"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 xml:space="preserve">(ข้อมูล ณ </w:t>
            </w:r>
            <w:r w:rsidRPr="00EB30F7">
              <w:rPr>
                <w:rFonts w:ascii="TH SarabunPSK" w:hAnsi="TH SarabunPSK" w:cs="TH SarabunPSK"/>
                <w:b/>
                <w:bCs/>
              </w:rPr>
              <w:t>30</w:t>
            </w:r>
            <w:r w:rsidR="008D45FC" w:rsidRPr="00EB30F7">
              <w:rPr>
                <w:rFonts w:ascii="TH SarabunPSK" w:hAnsi="TH SarabunPSK" w:cs="TH SarabunPSK"/>
                <w:b/>
                <w:bCs/>
                <w:cs/>
              </w:rPr>
              <w:t xml:space="preserve"> ธ</w:t>
            </w:r>
            <w:r w:rsidR="003123C3" w:rsidRPr="00EB30F7">
              <w:rPr>
                <w:rFonts w:ascii="TH SarabunPSK" w:hAnsi="TH SarabunPSK" w:cs="TH SarabunPSK"/>
                <w:b/>
                <w:bCs/>
                <w:cs/>
              </w:rPr>
              <w:t>.ค</w:t>
            </w:r>
            <w:r w:rsidRPr="00EB30F7">
              <w:rPr>
                <w:rFonts w:ascii="TH SarabunPSK" w:hAnsi="TH SarabunPSK" w:cs="TH SarabunPSK"/>
                <w:b/>
                <w:bCs/>
                <w:cs/>
              </w:rPr>
              <w:t>.66)</w:t>
            </w:r>
          </w:p>
          <w:p w14:paraId="5CF859AB" w14:textId="77777777" w:rsidR="00750C85" w:rsidRPr="00EB30F7" w:rsidRDefault="00750C85" w:rsidP="00EB30F7">
            <w:pPr>
              <w:spacing w:after="0" w:line="240" w:lineRule="auto"/>
              <w:rPr>
                <w:rFonts w:ascii="TH SarabunPSK" w:hAnsi="TH SarabunPSK" w:cs="TH SarabunPSK"/>
                <w:b/>
                <w:bCs/>
              </w:rPr>
            </w:pPr>
          </w:p>
        </w:tc>
      </w:tr>
      <w:tr w:rsidR="00750C85" w:rsidRPr="00EB30F7" w14:paraId="11F05BA5" w14:textId="77777777" w:rsidTr="00374CC4">
        <w:tc>
          <w:tcPr>
            <w:tcW w:w="1998" w:type="dxa"/>
          </w:tcPr>
          <w:p w14:paraId="6DA3A73C"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ตำแหน่ง ชั้นยศ</w:t>
            </w:r>
          </w:p>
        </w:tc>
        <w:tc>
          <w:tcPr>
            <w:tcW w:w="1915" w:type="dxa"/>
          </w:tcPr>
          <w:p w14:paraId="3A53A1E2"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อัตราอนุญาต</w:t>
            </w:r>
          </w:p>
        </w:tc>
        <w:tc>
          <w:tcPr>
            <w:tcW w:w="1915" w:type="dxa"/>
          </w:tcPr>
          <w:p w14:paraId="357622F5"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คนครอง</w:t>
            </w:r>
          </w:p>
        </w:tc>
        <w:tc>
          <w:tcPr>
            <w:tcW w:w="1915" w:type="dxa"/>
          </w:tcPr>
          <w:p w14:paraId="1027F244"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ปฏิบัติงานจริง</w:t>
            </w:r>
          </w:p>
        </w:tc>
        <w:tc>
          <w:tcPr>
            <w:tcW w:w="1916" w:type="dxa"/>
          </w:tcPr>
          <w:p w14:paraId="6785C556"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ว่าง</w:t>
            </w:r>
          </w:p>
        </w:tc>
      </w:tr>
      <w:tr w:rsidR="00750C85" w:rsidRPr="00EB30F7" w14:paraId="6C96FE24" w14:textId="77777777" w:rsidTr="00374CC4">
        <w:tc>
          <w:tcPr>
            <w:tcW w:w="1998" w:type="dxa"/>
          </w:tcPr>
          <w:p w14:paraId="4CF895E4"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ผกก.(พ.ต.อ.)</w:t>
            </w:r>
          </w:p>
        </w:tc>
        <w:tc>
          <w:tcPr>
            <w:tcW w:w="1915" w:type="dxa"/>
          </w:tcPr>
          <w:p w14:paraId="779B3A92"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1</w:t>
            </w:r>
          </w:p>
        </w:tc>
        <w:tc>
          <w:tcPr>
            <w:tcW w:w="1915" w:type="dxa"/>
          </w:tcPr>
          <w:p w14:paraId="1922DEB7"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1</w:t>
            </w:r>
          </w:p>
        </w:tc>
        <w:tc>
          <w:tcPr>
            <w:tcW w:w="1915" w:type="dxa"/>
          </w:tcPr>
          <w:p w14:paraId="69C6C6B4"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1</w:t>
            </w:r>
          </w:p>
        </w:tc>
        <w:tc>
          <w:tcPr>
            <w:tcW w:w="1916" w:type="dxa"/>
          </w:tcPr>
          <w:p w14:paraId="09C1D863"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w:t>
            </w:r>
          </w:p>
        </w:tc>
      </w:tr>
      <w:tr w:rsidR="00750C85" w:rsidRPr="00EB30F7" w14:paraId="2C6FF46D" w14:textId="77777777" w:rsidTr="00374CC4">
        <w:tc>
          <w:tcPr>
            <w:tcW w:w="1998" w:type="dxa"/>
          </w:tcPr>
          <w:p w14:paraId="77A0A369"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รอง ผกก.(พ.ต.ท.)</w:t>
            </w:r>
          </w:p>
        </w:tc>
        <w:tc>
          <w:tcPr>
            <w:tcW w:w="1915" w:type="dxa"/>
          </w:tcPr>
          <w:p w14:paraId="68A9E88E"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3</w:t>
            </w:r>
          </w:p>
        </w:tc>
        <w:tc>
          <w:tcPr>
            <w:tcW w:w="1915" w:type="dxa"/>
          </w:tcPr>
          <w:p w14:paraId="594B81B3"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3</w:t>
            </w:r>
          </w:p>
        </w:tc>
        <w:tc>
          <w:tcPr>
            <w:tcW w:w="1915" w:type="dxa"/>
          </w:tcPr>
          <w:p w14:paraId="40BBA25E"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3</w:t>
            </w:r>
          </w:p>
        </w:tc>
        <w:tc>
          <w:tcPr>
            <w:tcW w:w="1916" w:type="dxa"/>
          </w:tcPr>
          <w:p w14:paraId="7950D107"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w:t>
            </w:r>
          </w:p>
        </w:tc>
      </w:tr>
      <w:tr w:rsidR="00750C85" w:rsidRPr="00EB30F7" w14:paraId="4F2750EE" w14:textId="77777777" w:rsidTr="00374CC4">
        <w:tc>
          <w:tcPr>
            <w:tcW w:w="1998" w:type="dxa"/>
          </w:tcPr>
          <w:p w14:paraId="5E00CF3D"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สว.(พ.ต.ท.-พ.ต.ต.)</w:t>
            </w:r>
          </w:p>
        </w:tc>
        <w:tc>
          <w:tcPr>
            <w:tcW w:w="1915" w:type="dxa"/>
          </w:tcPr>
          <w:p w14:paraId="601B489A"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7</w:t>
            </w:r>
          </w:p>
        </w:tc>
        <w:tc>
          <w:tcPr>
            <w:tcW w:w="1915" w:type="dxa"/>
          </w:tcPr>
          <w:p w14:paraId="11BD15F0"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7</w:t>
            </w:r>
          </w:p>
        </w:tc>
        <w:tc>
          <w:tcPr>
            <w:tcW w:w="1915" w:type="dxa"/>
          </w:tcPr>
          <w:p w14:paraId="1DFF516F"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7</w:t>
            </w:r>
          </w:p>
        </w:tc>
        <w:tc>
          <w:tcPr>
            <w:tcW w:w="1916" w:type="dxa"/>
          </w:tcPr>
          <w:p w14:paraId="66E3E078"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w:t>
            </w:r>
          </w:p>
        </w:tc>
      </w:tr>
      <w:tr w:rsidR="00750C85" w:rsidRPr="00EB30F7" w14:paraId="6B81A883" w14:textId="77777777" w:rsidTr="00374CC4">
        <w:tc>
          <w:tcPr>
            <w:tcW w:w="1998" w:type="dxa"/>
          </w:tcPr>
          <w:p w14:paraId="3258A589"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รอง สว. (ร.ต.อ.-ร.ต.ต.)</w:t>
            </w:r>
          </w:p>
        </w:tc>
        <w:tc>
          <w:tcPr>
            <w:tcW w:w="1915" w:type="dxa"/>
          </w:tcPr>
          <w:p w14:paraId="0DD341E7"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27</w:t>
            </w:r>
          </w:p>
        </w:tc>
        <w:tc>
          <w:tcPr>
            <w:tcW w:w="1915" w:type="dxa"/>
          </w:tcPr>
          <w:p w14:paraId="7C93F92E"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23</w:t>
            </w:r>
          </w:p>
        </w:tc>
        <w:tc>
          <w:tcPr>
            <w:tcW w:w="1915" w:type="dxa"/>
          </w:tcPr>
          <w:p w14:paraId="53CB57BD"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23</w:t>
            </w:r>
          </w:p>
        </w:tc>
        <w:tc>
          <w:tcPr>
            <w:tcW w:w="1916" w:type="dxa"/>
          </w:tcPr>
          <w:p w14:paraId="3AF1DB95"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4</w:t>
            </w:r>
          </w:p>
        </w:tc>
      </w:tr>
      <w:tr w:rsidR="00750C85" w:rsidRPr="00EB30F7" w14:paraId="275FE9AB" w14:textId="77777777" w:rsidTr="00374CC4">
        <w:tc>
          <w:tcPr>
            <w:tcW w:w="1998" w:type="dxa"/>
          </w:tcPr>
          <w:p w14:paraId="682A8B12" w14:textId="77777777" w:rsidR="00750C85" w:rsidRPr="00EB30F7" w:rsidRDefault="00750C85" w:rsidP="00EB30F7">
            <w:pPr>
              <w:spacing w:after="0" w:line="240" w:lineRule="auto"/>
              <w:rPr>
                <w:rFonts w:ascii="TH SarabunPSK" w:hAnsi="TH SarabunPSK" w:cs="TH SarabunPSK"/>
                <w:b/>
                <w:bCs/>
                <w:cs/>
              </w:rPr>
            </w:pPr>
            <w:r w:rsidRPr="00EB30F7">
              <w:rPr>
                <w:rFonts w:ascii="TH SarabunPSK" w:hAnsi="TH SarabunPSK" w:cs="TH SarabunPSK"/>
                <w:b/>
                <w:bCs/>
                <w:cs/>
              </w:rPr>
              <w:t>รวม</w:t>
            </w:r>
          </w:p>
        </w:tc>
        <w:tc>
          <w:tcPr>
            <w:tcW w:w="1915" w:type="dxa"/>
          </w:tcPr>
          <w:p w14:paraId="43261784"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38</w:t>
            </w:r>
          </w:p>
        </w:tc>
        <w:tc>
          <w:tcPr>
            <w:tcW w:w="1915" w:type="dxa"/>
          </w:tcPr>
          <w:p w14:paraId="276104F6"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34</w:t>
            </w:r>
          </w:p>
        </w:tc>
        <w:tc>
          <w:tcPr>
            <w:tcW w:w="1915" w:type="dxa"/>
          </w:tcPr>
          <w:p w14:paraId="50081B52"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34</w:t>
            </w:r>
          </w:p>
        </w:tc>
        <w:tc>
          <w:tcPr>
            <w:tcW w:w="1916" w:type="dxa"/>
          </w:tcPr>
          <w:p w14:paraId="620CFD57"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4</w:t>
            </w:r>
          </w:p>
        </w:tc>
      </w:tr>
    </w:tbl>
    <w:p w14:paraId="259410A7" w14:textId="77777777" w:rsidR="00750C85" w:rsidRPr="00EB30F7" w:rsidRDefault="00750C85" w:rsidP="00EB30F7">
      <w:pPr>
        <w:rPr>
          <w:rFonts w:ascii="TH SarabunPSK" w:hAnsi="TH SarabunPSK" w:cs="TH SarabunPSK"/>
          <w:b/>
          <w:bCs/>
        </w:rPr>
      </w:pPr>
    </w:p>
    <w:p w14:paraId="3C4F8DBE" w14:textId="77777777" w:rsidR="00750C85" w:rsidRPr="00EB30F7" w:rsidRDefault="00750C85" w:rsidP="00EB30F7">
      <w:pPr>
        <w:rPr>
          <w:rFonts w:ascii="TH SarabunPSK" w:hAnsi="TH SarabunPSK" w:cs="TH SarabunPSK"/>
          <w:b/>
          <w:bCs/>
          <w:sz w:val="32"/>
          <w:szCs w:val="32"/>
        </w:rPr>
      </w:pPr>
      <w:r w:rsidRPr="00EB30F7">
        <w:rPr>
          <w:rFonts w:ascii="TH SarabunPSK" w:hAnsi="TH SarabunPSK" w:cs="TH SarabunPSK"/>
          <w:b/>
          <w:bCs/>
          <w:sz w:val="32"/>
          <w:szCs w:val="32"/>
          <w:cs/>
        </w:rPr>
        <w:t>อัตรากำลัง ชั้นประทวน</w:t>
      </w:r>
    </w:p>
    <w:tbl>
      <w:tblPr>
        <w:tblW w:w="10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1914"/>
        <w:gridCol w:w="1914"/>
        <w:gridCol w:w="1919"/>
        <w:gridCol w:w="1915"/>
      </w:tblGrid>
      <w:tr w:rsidR="00750C85" w:rsidRPr="00EB30F7" w14:paraId="6B215B9D" w14:textId="77777777" w:rsidTr="00374CC4">
        <w:tc>
          <w:tcPr>
            <w:tcW w:w="10019" w:type="dxa"/>
            <w:gridSpan w:val="5"/>
          </w:tcPr>
          <w:p w14:paraId="52FD78E8"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อัตรากำลัง ชั้นประทวน สถานีตำรวจ ภูธรเมืองพัทลุง</w:t>
            </w:r>
          </w:p>
          <w:p w14:paraId="61142FAD"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 xml:space="preserve">(ข้อมูล ณ ๓๐ </w:t>
            </w:r>
            <w:r w:rsidR="003123C3" w:rsidRPr="00EB30F7">
              <w:rPr>
                <w:rFonts w:ascii="TH SarabunPSK" w:hAnsi="TH SarabunPSK" w:cs="TH SarabunPSK"/>
                <w:b/>
                <w:bCs/>
                <w:cs/>
              </w:rPr>
              <w:t>ธ.ค</w:t>
            </w:r>
            <w:r w:rsidRPr="00EB30F7">
              <w:rPr>
                <w:rFonts w:ascii="TH SarabunPSK" w:hAnsi="TH SarabunPSK" w:cs="TH SarabunPSK"/>
                <w:b/>
                <w:bCs/>
                <w:cs/>
              </w:rPr>
              <w:t>.66)</w:t>
            </w:r>
          </w:p>
          <w:p w14:paraId="5E75E00E" w14:textId="77777777" w:rsidR="00750C85" w:rsidRPr="00EB30F7" w:rsidRDefault="00750C85" w:rsidP="00EB30F7">
            <w:pPr>
              <w:spacing w:after="0" w:line="240" w:lineRule="auto"/>
              <w:rPr>
                <w:rFonts w:ascii="TH SarabunPSK" w:hAnsi="TH SarabunPSK" w:cs="TH SarabunPSK"/>
                <w:b/>
                <w:bCs/>
              </w:rPr>
            </w:pPr>
          </w:p>
        </w:tc>
      </w:tr>
      <w:tr w:rsidR="00750C85" w:rsidRPr="00EB30F7" w14:paraId="7C8AC23F" w14:textId="77777777" w:rsidTr="00374CC4">
        <w:trPr>
          <w:trHeight w:val="377"/>
        </w:trPr>
        <w:tc>
          <w:tcPr>
            <w:tcW w:w="2358" w:type="dxa"/>
          </w:tcPr>
          <w:p w14:paraId="79C490C4"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ตำแหน่ง ชั้นยศ</w:t>
            </w:r>
          </w:p>
        </w:tc>
        <w:tc>
          <w:tcPr>
            <w:tcW w:w="1915" w:type="dxa"/>
          </w:tcPr>
          <w:p w14:paraId="04F29D6D"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อัตราอนุญาต</w:t>
            </w:r>
          </w:p>
        </w:tc>
        <w:tc>
          <w:tcPr>
            <w:tcW w:w="1915" w:type="dxa"/>
          </w:tcPr>
          <w:p w14:paraId="6A8E1990"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คนครอง</w:t>
            </w:r>
          </w:p>
        </w:tc>
        <w:tc>
          <w:tcPr>
            <w:tcW w:w="1915" w:type="dxa"/>
          </w:tcPr>
          <w:p w14:paraId="6877A7A4"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ปฏิบัติงานจริง</w:t>
            </w:r>
          </w:p>
        </w:tc>
        <w:tc>
          <w:tcPr>
            <w:tcW w:w="1916" w:type="dxa"/>
          </w:tcPr>
          <w:p w14:paraId="516721DB"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ว่าง</w:t>
            </w:r>
          </w:p>
        </w:tc>
      </w:tr>
      <w:tr w:rsidR="00750C85" w:rsidRPr="00EB30F7" w14:paraId="2C127711" w14:textId="77777777" w:rsidTr="00374CC4">
        <w:trPr>
          <w:trHeight w:val="368"/>
        </w:trPr>
        <w:tc>
          <w:tcPr>
            <w:tcW w:w="2358" w:type="dxa"/>
          </w:tcPr>
          <w:p w14:paraId="724AD61B"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ผบ.หมู่ (ด.ต.-ส.</w:t>
            </w:r>
            <w:proofErr w:type="spellStart"/>
            <w:r w:rsidRPr="00EB30F7">
              <w:rPr>
                <w:rFonts w:ascii="TH SarabunPSK" w:hAnsi="TH SarabunPSK" w:cs="TH SarabunPSK"/>
                <w:cs/>
              </w:rPr>
              <w:t>ต.ต</w:t>
            </w:r>
            <w:proofErr w:type="spellEnd"/>
            <w:r w:rsidRPr="00EB30F7">
              <w:rPr>
                <w:rFonts w:ascii="TH SarabunPSK" w:hAnsi="TH SarabunPSK" w:cs="TH SarabunPSK"/>
                <w:cs/>
              </w:rPr>
              <w:t>.)</w:t>
            </w:r>
          </w:p>
        </w:tc>
        <w:tc>
          <w:tcPr>
            <w:tcW w:w="1915" w:type="dxa"/>
          </w:tcPr>
          <w:p w14:paraId="3C04C750"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146</w:t>
            </w:r>
          </w:p>
        </w:tc>
        <w:tc>
          <w:tcPr>
            <w:tcW w:w="1915" w:type="dxa"/>
          </w:tcPr>
          <w:p w14:paraId="1E5F2B7F"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143</w:t>
            </w:r>
          </w:p>
        </w:tc>
        <w:tc>
          <w:tcPr>
            <w:tcW w:w="1915" w:type="dxa"/>
          </w:tcPr>
          <w:p w14:paraId="44145C09"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143</w:t>
            </w:r>
          </w:p>
        </w:tc>
        <w:tc>
          <w:tcPr>
            <w:tcW w:w="1916" w:type="dxa"/>
          </w:tcPr>
          <w:p w14:paraId="5C1BA840"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3</w:t>
            </w:r>
          </w:p>
        </w:tc>
      </w:tr>
      <w:tr w:rsidR="00750C85" w:rsidRPr="00EB30F7" w14:paraId="3DC64752" w14:textId="77777777" w:rsidTr="00374CC4">
        <w:trPr>
          <w:trHeight w:val="422"/>
        </w:trPr>
        <w:tc>
          <w:tcPr>
            <w:tcW w:w="2358" w:type="dxa"/>
          </w:tcPr>
          <w:p w14:paraId="5B6E9C85"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รอง สว.(53) (ร.ต.อ.-ร.ต.ต.)</w:t>
            </w:r>
          </w:p>
        </w:tc>
        <w:tc>
          <w:tcPr>
            <w:tcW w:w="1915" w:type="dxa"/>
          </w:tcPr>
          <w:p w14:paraId="3D776FE3"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69</w:t>
            </w:r>
          </w:p>
        </w:tc>
        <w:tc>
          <w:tcPr>
            <w:tcW w:w="1915" w:type="dxa"/>
          </w:tcPr>
          <w:p w14:paraId="2A0C1B94"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69</w:t>
            </w:r>
          </w:p>
        </w:tc>
        <w:tc>
          <w:tcPr>
            <w:tcW w:w="1915" w:type="dxa"/>
          </w:tcPr>
          <w:p w14:paraId="2D8AB484"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69</w:t>
            </w:r>
          </w:p>
        </w:tc>
        <w:tc>
          <w:tcPr>
            <w:tcW w:w="1916" w:type="dxa"/>
          </w:tcPr>
          <w:p w14:paraId="3D3BE4D3" w14:textId="77777777" w:rsidR="00750C85" w:rsidRPr="00EB30F7" w:rsidRDefault="00750C85" w:rsidP="00EB30F7">
            <w:pPr>
              <w:spacing w:after="0" w:line="240" w:lineRule="auto"/>
              <w:rPr>
                <w:rFonts w:ascii="TH SarabunPSK" w:hAnsi="TH SarabunPSK" w:cs="TH SarabunPSK"/>
              </w:rPr>
            </w:pPr>
            <w:r w:rsidRPr="00EB30F7">
              <w:rPr>
                <w:rFonts w:ascii="TH SarabunPSK" w:hAnsi="TH SarabunPSK" w:cs="TH SarabunPSK"/>
                <w:cs/>
              </w:rPr>
              <w:t>-</w:t>
            </w:r>
          </w:p>
        </w:tc>
      </w:tr>
      <w:tr w:rsidR="00750C85" w:rsidRPr="00EB30F7" w14:paraId="4B3515E4" w14:textId="77777777" w:rsidTr="00374CC4">
        <w:trPr>
          <w:trHeight w:val="368"/>
        </w:trPr>
        <w:tc>
          <w:tcPr>
            <w:tcW w:w="2358" w:type="dxa"/>
          </w:tcPr>
          <w:p w14:paraId="7AAAF85E"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รวม</w:t>
            </w:r>
          </w:p>
        </w:tc>
        <w:tc>
          <w:tcPr>
            <w:tcW w:w="1915" w:type="dxa"/>
          </w:tcPr>
          <w:p w14:paraId="0C07175A"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215</w:t>
            </w:r>
          </w:p>
        </w:tc>
        <w:tc>
          <w:tcPr>
            <w:tcW w:w="1915" w:type="dxa"/>
          </w:tcPr>
          <w:p w14:paraId="07178C13"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212</w:t>
            </w:r>
          </w:p>
        </w:tc>
        <w:tc>
          <w:tcPr>
            <w:tcW w:w="1920" w:type="dxa"/>
            <w:tcBorders>
              <w:right w:val="single" w:sz="4" w:space="0" w:color="auto"/>
            </w:tcBorders>
          </w:tcPr>
          <w:p w14:paraId="2D65671B"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212</w:t>
            </w:r>
          </w:p>
        </w:tc>
        <w:tc>
          <w:tcPr>
            <w:tcW w:w="1911" w:type="dxa"/>
            <w:tcBorders>
              <w:left w:val="single" w:sz="4" w:space="0" w:color="auto"/>
            </w:tcBorders>
          </w:tcPr>
          <w:p w14:paraId="2631451C" w14:textId="77777777" w:rsidR="00750C85" w:rsidRPr="00EB30F7" w:rsidRDefault="00750C85" w:rsidP="00EB30F7">
            <w:pPr>
              <w:spacing w:after="0" w:line="240" w:lineRule="auto"/>
              <w:rPr>
                <w:rFonts w:ascii="TH SarabunPSK" w:hAnsi="TH SarabunPSK" w:cs="TH SarabunPSK"/>
                <w:b/>
                <w:bCs/>
              </w:rPr>
            </w:pPr>
            <w:r w:rsidRPr="00EB30F7">
              <w:rPr>
                <w:rFonts w:ascii="TH SarabunPSK" w:hAnsi="TH SarabunPSK" w:cs="TH SarabunPSK"/>
                <w:b/>
                <w:bCs/>
                <w:cs/>
              </w:rPr>
              <w:t>3</w:t>
            </w:r>
          </w:p>
        </w:tc>
      </w:tr>
    </w:tbl>
    <w:p w14:paraId="4E95BA0C" w14:textId="77777777" w:rsidR="00750C85" w:rsidRPr="00EB30F7" w:rsidRDefault="00750C85" w:rsidP="00EB30F7">
      <w:pPr>
        <w:rPr>
          <w:rFonts w:ascii="TH SarabunPSK" w:hAnsi="TH SarabunPSK" w:cs="TH SarabunPSK"/>
          <w:b/>
          <w:bCs/>
        </w:rPr>
      </w:pPr>
    </w:p>
    <w:p w14:paraId="610F3F9D" w14:textId="77777777" w:rsidR="00EF1DD0" w:rsidRPr="00EB30F7" w:rsidRDefault="00EF1DD0" w:rsidP="00EB30F7">
      <w:pPr>
        <w:rPr>
          <w:rFonts w:ascii="TH SarabunPSK" w:hAnsi="TH SarabunPSK" w:cs="TH SarabunPSK"/>
          <w:b/>
          <w:bCs/>
        </w:rPr>
      </w:pPr>
    </w:p>
    <w:p w14:paraId="21086166" w14:textId="77777777" w:rsidR="00750C85" w:rsidRPr="00EB30F7" w:rsidRDefault="00750C85" w:rsidP="00EB30F7">
      <w:pPr>
        <w:rPr>
          <w:rFonts w:ascii="TH SarabunPSK" w:hAnsi="TH SarabunPSK" w:cs="TH SarabunPSK"/>
          <w:b/>
          <w:bCs/>
        </w:rPr>
      </w:pPr>
    </w:p>
    <w:p w14:paraId="598D4717" w14:textId="77777777" w:rsidR="00750C85" w:rsidRPr="00EB30F7" w:rsidRDefault="00750C85" w:rsidP="00EB30F7">
      <w:pPr>
        <w:rPr>
          <w:rFonts w:ascii="TH SarabunPSK" w:hAnsi="TH SarabunPSK" w:cs="TH SarabunPSK"/>
          <w:b/>
          <w:bCs/>
        </w:rPr>
      </w:pPr>
    </w:p>
    <w:p w14:paraId="1BED30AC" w14:textId="77777777" w:rsidR="00750C85" w:rsidRPr="00EB30F7" w:rsidRDefault="00750C85" w:rsidP="00EB30F7">
      <w:pPr>
        <w:rPr>
          <w:rFonts w:ascii="TH SarabunPSK" w:hAnsi="TH SarabunPSK" w:cs="TH SarabunPSK"/>
          <w:b/>
          <w:bCs/>
        </w:rPr>
      </w:pPr>
    </w:p>
    <w:p w14:paraId="7570FEDD" w14:textId="77777777" w:rsidR="00750C85" w:rsidRPr="00EB30F7" w:rsidRDefault="00750C85" w:rsidP="00EB30F7">
      <w:pPr>
        <w:rPr>
          <w:rFonts w:ascii="TH SarabunPSK" w:hAnsi="TH SarabunPSK" w:cs="TH SarabunPSK"/>
          <w:b/>
          <w:bCs/>
        </w:rPr>
      </w:pPr>
    </w:p>
    <w:p w14:paraId="0AEE4FF6" w14:textId="77777777" w:rsidR="00750C85" w:rsidRPr="00EB30F7" w:rsidRDefault="00750C85" w:rsidP="00EB30F7">
      <w:pPr>
        <w:rPr>
          <w:rFonts w:ascii="TH SarabunPSK" w:hAnsi="TH SarabunPSK" w:cs="TH SarabunPSK"/>
          <w:b/>
          <w:bCs/>
        </w:rPr>
      </w:pPr>
    </w:p>
    <w:p w14:paraId="737E4497" w14:textId="77777777" w:rsidR="00750C85" w:rsidRPr="00EB30F7" w:rsidRDefault="00750C85" w:rsidP="00EB30F7">
      <w:pPr>
        <w:rPr>
          <w:rFonts w:ascii="TH SarabunPSK" w:hAnsi="TH SarabunPSK" w:cs="TH SarabunPSK"/>
          <w:b/>
          <w:bCs/>
        </w:rPr>
      </w:pPr>
    </w:p>
    <w:p w14:paraId="4E1A45D9" w14:textId="77777777" w:rsidR="00750C85" w:rsidRPr="00EB30F7" w:rsidRDefault="00750C85" w:rsidP="00EB30F7">
      <w:pPr>
        <w:rPr>
          <w:rFonts w:ascii="TH SarabunPSK" w:hAnsi="TH SarabunPSK" w:cs="TH SarabunPSK"/>
          <w:b/>
          <w:bCs/>
        </w:rPr>
      </w:pPr>
    </w:p>
    <w:p w14:paraId="60F66C5F" w14:textId="77777777" w:rsidR="00157137" w:rsidRPr="00EB30F7" w:rsidRDefault="00157137" w:rsidP="00EB30F7">
      <w:pPr>
        <w:rPr>
          <w:rFonts w:ascii="TH SarabunPSK" w:hAnsi="TH SarabunPSK" w:cs="TH SarabunPSK"/>
          <w:b/>
          <w:bCs/>
        </w:rPr>
      </w:pPr>
    </w:p>
    <w:p w14:paraId="4E14A07E" w14:textId="77777777" w:rsidR="00EE6391" w:rsidRPr="00EB30F7" w:rsidRDefault="00EE6391" w:rsidP="00EB30F7">
      <w:pPr>
        <w:ind w:left="2160" w:firstLine="720"/>
        <w:rPr>
          <w:rFonts w:ascii="TH SarabunPSK" w:hAnsi="TH SarabunPSK" w:cs="TH SarabunPSK"/>
          <w:b/>
          <w:bCs/>
          <w:sz w:val="48"/>
          <w:szCs w:val="48"/>
        </w:rPr>
      </w:pPr>
      <w:r w:rsidRPr="00EB30F7">
        <w:rPr>
          <w:rFonts w:ascii="TH SarabunPSK" w:hAnsi="TH SarabunPSK" w:cs="TH SarabunPSK"/>
          <w:b/>
          <w:bCs/>
          <w:sz w:val="48"/>
          <w:szCs w:val="48"/>
          <w:cs/>
        </w:rPr>
        <w:lastRenderedPageBreak/>
        <w:t>งานอำนวยการ สภ</w:t>
      </w:r>
      <w:r w:rsidRPr="00EB30F7">
        <w:rPr>
          <w:rFonts w:ascii="TH SarabunPSK" w:hAnsi="TH SarabunPSK" w:cs="TH SarabunPSK"/>
          <w:b/>
          <w:bCs/>
          <w:sz w:val="48"/>
          <w:szCs w:val="48"/>
        </w:rPr>
        <w:t>.</w:t>
      </w:r>
      <w:r w:rsidRPr="00EB30F7">
        <w:rPr>
          <w:rFonts w:ascii="TH SarabunPSK" w:hAnsi="TH SarabunPSK" w:cs="TH SarabunPSK"/>
          <w:b/>
          <w:bCs/>
          <w:sz w:val="48"/>
          <w:szCs w:val="48"/>
          <w:cs/>
        </w:rPr>
        <w:t>เมืองพัทลุง</w:t>
      </w:r>
    </w:p>
    <w:p w14:paraId="085DD6BF" w14:textId="77777777" w:rsidR="00EE6391" w:rsidRPr="00EB30F7" w:rsidRDefault="00EE6391" w:rsidP="00EB30F7">
      <w:pPr>
        <w:numPr>
          <w:ilvl w:val="0"/>
          <w:numId w:val="1"/>
        </w:numPr>
        <w:rPr>
          <w:rFonts w:ascii="TH SarabunPSK" w:hAnsi="TH SarabunPSK" w:cs="TH SarabunPSK"/>
          <w:b/>
          <w:bCs/>
          <w:sz w:val="48"/>
          <w:szCs w:val="48"/>
        </w:rPr>
      </w:pPr>
      <w:r w:rsidRPr="00EB30F7">
        <w:rPr>
          <w:rFonts w:ascii="TH SarabunPSK" w:hAnsi="TH SarabunPSK" w:cs="TH SarabunPSK"/>
          <w:b/>
          <w:bCs/>
          <w:sz w:val="48"/>
          <w:szCs w:val="48"/>
          <w:cs/>
        </w:rPr>
        <w:t xml:space="preserve">สภเมืองพัทลุง เข้าแถวเคารพธงชาติทุกวันอังคารของสัปดาห์ </w:t>
      </w:r>
    </w:p>
    <w:p w14:paraId="1304101E" w14:textId="699969A7" w:rsidR="00EE6391" w:rsidRPr="00EB30F7" w:rsidRDefault="00C96CA6" w:rsidP="00EB30F7">
      <w:pPr>
        <w:rPr>
          <w:rFonts w:ascii="TH SarabunPSK" w:hAnsi="TH SarabunPSK" w:cs="TH SarabunPSK"/>
          <w:b/>
          <w:bCs/>
        </w:rPr>
      </w:pPr>
      <w:r w:rsidRPr="00EB30F7">
        <w:rPr>
          <w:rFonts w:ascii="TH SarabunPSK" w:hAnsi="TH SarabunPSK" w:cs="TH SarabunPSK"/>
          <w:noProof/>
        </w:rPr>
        <w:drawing>
          <wp:anchor distT="0" distB="0" distL="114300" distR="114300" simplePos="0" relativeHeight="251651072" behindDoc="1" locked="0" layoutInCell="1" allowOverlap="1" wp14:anchorId="5C7918D4" wp14:editId="38B18266">
            <wp:simplePos x="0" y="0"/>
            <wp:positionH relativeFrom="column">
              <wp:posOffset>1017270</wp:posOffset>
            </wp:positionH>
            <wp:positionV relativeFrom="paragraph">
              <wp:posOffset>182245</wp:posOffset>
            </wp:positionV>
            <wp:extent cx="4240530" cy="3181350"/>
            <wp:effectExtent l="0" t="0" r="0" b="0"/>
            <wp:wrapThrough wrapText="bothSides">
              <wp:wrapPolygon edited="0">
                <wp:start x="0" y="0"/>
                <wp:lineTo x="0" y="21471"/>
                <wp:lineTo x="21542" y="21471"/>
                <wp:lineTo x="2154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053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B0141" w14:textId="77777777" w:rsidR="00EE6391" w:rsidRPr="00EB30F7" w:rsidRDefault="00EE6391" w:rsidP="00EB30F7">
      <w:pPr>
        <w:rPr>
          <w:rFonts w:ascii="TH SarabunPSK" w:hAnsi="TH SarabunPSK" w:cs="TH SarabunPSK"/>
          <w:b/>
          <w:bCs/>
        </w:rPr>
      </w:pPr>
    </w:p>
    <w:p w14:paraId="5B9BD07C" w14:textId="77777777" w:rsidR="00EE6391" w:rsidRPr="00EB30F7" w:rsidRDefault="00EE6391" w:rsidP="00EB30F7">
      <w:pPr>
        <w:rPr>
          <w:rFonts w:ascii="TH SarabunPSK" w:hAnsi="TH SarabunPSK" w:cs="TH SarabunPSK"/>
          <w:b/>
          <w:bCs/>
        </w:rPr>
      </w:pPr>
    </w:p>
    <w:p w14:paraId="039A15E5" w14:textId="77777777" w:rsidR="00A01BDD" w:rsidRPr="00EB30F7" w:rsidRDefault="00A01BDD" w:rsidP="00EB30F7">
      <w:pPr>
        <w:rPr>
          <w:rFonts w:ascii="TH SarabunPSK" w:hAnsi="TH SarabunPSK" w:cs="TH SarabunPSK"/>
          <w:b/>
          <w:bCs/>
        </w:rPr>
      </w:pPr>
    </w:p>
    <w:p w14:paraId="4946946F" w14:textId="77777777" w:rsidR="00A01BDD" w:rsidRPr="00EB30F7" w:rsidRDefault="00A01BDD" w:rsidP="00EB30F7">
      <w:pPr>
        <w:rPr>
          <w:rFonts w:ascii="TH SarabunPSK" w:hAnsi="TH SarabunPSK" w:cs="TH SarabunPSK"/>
          <w:b/>
          <w:bCs/>
        </w:rPr>
      </w:pPr>
    </w:p>
    <w:p w14:paraId="33B9408A" w14:textId="77777777" w:rsidR="00A01BDD" w:rsidRPr="00EB30F7" w:rsidRDefault="00A01BDD" w:rsidP="00EB30F7">
      <w:pPr>
        <w:rPr>
          <w:rFonts w:ascii="TH SarabunPSK" w:hAnsi="TH SarabunPSK" w:cs="TH SarabunPSK"/>
          <w:b/>
          <w:bCs/>
        </w:rPr>
      </w:pPr>
    </w:p>
    <w:p w14:paraId="64EDBC48" w14:textId="77777777" w:rsidR="00A01BDD" w:rsidRPr="00EB30F7" w:rsidRDefault="00A01BDD" w:rsidP="00EB30F7">
      <w:pPr>
        <w:rPr>
          <w:rFonts w:ascii="TH SarabunPSK" w:hAnsi="TH SarabunPSK" w:cs="TH SarabunPSK"/>
          <w:b/>
          <w:bCs/>
        </w:rPr>
      </w:pPr>
    </w:p>
    <w:p w14:paraId="0F5D014F" w14:textId="77777777" w:rsidR="00A01BDD" w:rsidRPr="00EB30F7" w:rsidRDefault="00A01BDD" w:rsidP="00EB30F7">
      <w:pPr>
        <w:rPr>
          <w:rFonts w:ascii="TH SarabunPSK" w:hAnsi="TH SarabunPSK" w:cs="TH SarabunPSK"/>
          <w:b/>
          <w:bCs/>
        </w:rPr>
      </w:pPr>
    </w:p>
    <w:p w14:paraId="7E07DD6E" w14:textId="77777777" w:rsidR="00A01BDD" w:rsidRPr="00EB30F7" w:rsidRDefault="00A01BDD" w:rsidP="00EB30F7">
      <w:pPr>
        <w:rPr>
          <w:rFonts w:ascii="TH SarabunPSK" w:hAnsi="TH SarabunPSK" w:cs="TH SarabunPSK"/>
          <w:b/>
          <w:bCs/>
        </w:rPr>
      </w:pPr>
    </w:p>
    <w:p w14:paraId="0EC6CBD6" w14:textId="31F4EC29" w:rsidR="001D0467" w:rsidRPr="00EB30F7" w:rsidRDefault="001D0467" w:rsidP="00EB30F7">
      <w:pPr>
        <w:rPr>
          <w:rFonts w:ascii="TH SarabunPSK" w:hAnsi="TH SarabunPSK" w:cs="TH SarabunPSK"/>
          <w:b/>
          <w:bCs/>
        </w:rPr>
      </w:pPr>
    </w:p>
    <w:p w14:paraId="7B86826B" w14:textId="547BAEC7" w:rsidR="002F1A33" w:rsidRPr="00EB30F7" w:rsidRDefault="00550AFA" w:rsidP="00EB30F7">
      <w:pPr>
        <w:rPr>
          <w:rFonts w:ascii="TH SarabunPSK" w:hAnsi="TH SarabunPSK" w:cs="TH SarabunPSK"/>
          <w:b/>
          <w:bCs/>
        </w:rPr>
      </w:pPr>
      <w:r w:rsidRPr="00EB30F7">
        <w:rPr>
          <w:rFonts w:ascii="TH SarabunPSK" w:hAnsi="TH SarabunPSK" w:cs="TH SarabunPSK"/>
          <w:noProof/>
        </w:rPr>
        <w:drawing>
          <wp:anchor distT="0" distB="0" distL="114300" distR="114300" simplePos="0" relativeHeight="251652096" behindDoc="1" locked="0" layoutInCell="1" allowOverlap="1" wp14:anchorId="2CBA5668" wp14:editId="4DA5FD80">
            <wp:simplePos x="0" y="0"/>
            <wp:positionH relativeFrom="column">
              <wp:posOffset>798195</wp:posOffset>
            </wp:positionH>
            <wp:positionV relativeFrom="paragraph">
              <wp:posOffset>100330</wp:posOffset>
            </wp:positionV>
            <wp:extent cx="4634230" cy="3476625"/>
            <wp:effectExtent l="0" t="0" r="0" b="0"/>
            <wp:wrapThrough wrapText="bothSides">
              <wp:wrapPolygon edited="0">
                <wp:start x="0" y="0"/>
                <wp:lineTo x="0" y="21541"/>
                <wp:lineTo x="21488" y="21541"/>
                <wp:lineTo x="2148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423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62D1E" w14:textId="7E170730" w:rsidR="002F1A33" w:rsidRPr="00EB30F7" w:rsidRDefault="002F1A33" w:rsidP="00EB30F7">
      <w:pPr>
        <w:rPr>
          <w:rFonts w:ascii="TH SarabunPSK" w:hAnsi="TH SarabunPSK" w:cs="TH SarabunPSK"/>
          <w:b/>
          <w:bCs/>
        </w:rPr>
      </w:pPr>
    </w:p>
    <w:p w14:paraId="093DC79F" w14:textId="77777777" w:rsidR="00EF1DD0" w:rsidRPr="00EB30F7" w:rsidRDefault="00EF1DD0" w:rsidP="00EB30F7">
      <w:pPr>
        <w:rPr>
          <w:rFonts w:ascii="TH SarabunPSK" w:hAnsi="TH SarabunPSK" w:cs="TH SarabunPSK"/>
          <w:b/>
          <w:bCs/>
        </w:rPr>
      </w:pPr>
    </w:p>
    <w:p w14:paraId="221FCBA5" w14:textId="77777777" w:rsidR="00EF1DD0" w:rsidRPr="00EB30F7" w:rsidRDefault="00EF1DD0" w:rsidP="00EB30F7">
      <w:pPr>
        <w:rPr>
          <w:rFonts w:ascii="TH SarabunPSK" w:hAnsi="TH SarabunPSK" w:cs="TH SarabunPSK"/>
          <w:b/>
          <w:bCs/>
        </w:rPr>
      </w:pPr>
    </w:p>
    <w:p w14:paraId="38D44B37" w14:textId="77777777" w:rsidR="00EE6391" w:rsidRPr="00EB30F7" w:rsidRDefault="00EE6391" w:rsidP="00EB30F7">
      <w:pPr>
        <w:rPr>
          <w:rFonts w:ascii="TH SarabunPSK" w:hAnsi="TH SarabunPSK" w:cs="TH SarabunPSK"/>
          <w:b/>
          <w:bCs/>
        </w:rPr>
      </w:pPr>
    </w:p>
    <w:p w14:paraId="43564164" w14:textId="77777777" w:rsidR="00EE6391" w:rsidRPr="00EB30F7" w:rsidRDefault="00EE6391" w:rsidP="00EB30F7">
      <w:pPr>
        <w:rPr>
          <w:rFonts w:ascii="TH SarabunPSK" w:hAnsi="TH SarabunPSK" w:cs="TH SarabunPSK"/>
          <w:b/>
          <w:bCs/>
        </w:rPr>
      </w:pPr>
    </w:p>
    <w:p w14:paraId="5F176CF2" w14:textId="77777777" w:rsidR="00EE6391" w:rsidRPr="00EB30F7" w:rsidRDefault="00EE6391" w:rsidP="00EB30F7">
      <w:pPr>
        <w:rPr>
          <w:rFonts w:ascii="TH SarabunPSK" w:hAnsi="TH SarabunPSK" w:cs="TH SarabunPSK"/>
          <w:b/>
          <w:bCs/>
        </w:rPr>
      </w:pPr>
    </w:p>
    <w:p w14:paraId="20BB7507" w14:textId="77777777" w:rsidR="00EE6391" w:rsidRPr="00EB30F7" w:rsidRDefault="00EE6391" w:rsidP="00EB30F7">
      <w:pPr>
        <w:rPr>
          <w:rFonts w:ascii="TH SarabunPSK" w:hAnsi="TH SarabunPSK" w:cs="TH SarabunPSK"/>
          <w:b/>
          <w:bCs/>
        </w:rPr>
      </w:pPr>
    </w:p>
    <w:p w14:paraId="528563B6" w14:textId="77777777" w:rsidR="00EF1DD0" w:rsidRPr="00EB30F7" w:rsidRDefault="00EF1DD0" w:rsidP="00EB30F7">
      <w:pPr>
        <w:rPr>
          <w:rFonts w:ascii="TH SarabunPSK" w:hAnsi="TH SarabunPSK" w:cs="TH SarabunPSK"/>
          <w:b/>
          <w:bCs/>
        </w:rPr>
      </w:pPr>
    </w:p>
    <w:p w14:paraId="624F129C" w14:textId="77777777" w:rsidR="00EF1DD0" w:rsidRPr="00EB30F7" w:rsidRDefault="00EF1DD0" w:rsidP="00EB30F7">
      <w:pPr>
        <w:rPr>
          <w:rFonts w:ascii="TH SarabunPSK" w:hAnsi="TH SarabunPSK" w:cs="TH SarabunPSK"/>
          <w:b/>
          <w:bCs/>
        </w:rPr>
      </w:pPr>
    </w:p>
    <w:p w14:paraId="0E89CE2E" w14:textId="77777777" w:rsidR="00EF1DD0" w:rsidRPr="00EB30F7" w:rsidRDefault="00EF1DD0" w:rsidP="00EB30F7">
      <w:pPr>
        <w:rPr>
          <w:rFonts w:ascii="TH SarabunPSK" w:hAnsi="TH SarabunPSK" w:cs="TH SarabunPSK"/>
          <w:b/>
          <w:bCs/>
        </w:rPr>
      </w:pPr>
    </w:p>
    <w:p w14:paraId="24B419F8" w14:textId="77777777" w:rsidR="00EF1DD0" w:rsidRPr="00EB30F7" w:rsidRDefault="00EE6391" w:rsidP="00EB30F7">
      <w:pPr>
        <w:numPr>
          <w:ilvl w:val="0"/>
          <w:numId w:val="3"/>
        </w:numPr>
        <w:rPr>
          <w:rFonts w:ascii="TH SarabunPSK" w:hAnsi="TH SarabunPSK" w:cs="TH SarabunPSK"/>
          <w:b/>
          <w:bCs/>
          <w:sz w:val="40"/>
          <w:szCs w:val="40"/>
        </w:rPr>
      </w:pPr>
      <w:r w:rsidRPr="00EB30F7">
        <w:rPr>
          <w:rFonts w:ascii="TH SarabunPSK" w:hAnsi="TH SarabunPSK" w:cs="TH SarabunPSK"/>
          <w:b/>
          <w:bCs/>
          <w:sz w:val="40"/>
          <w:szCs w:val="40"/>
          <w:cs/>
        </w:rPr>
        <w:lastRenderedPageBreak/>
        <w:t>สภ</w:t>
      </w:r>
      <w:r w:rsidRPr="00EB30F7">
        <w:rPr>
          <w:rFonts w:ascii="TH SarabunPSK" w:hAnsi="TH SarabunPSK" w:cs="TH SarabunPSK"/>
          <w:b/>
          <w:bCs/>
          <w:sz w:val="40"/>
          <w:szCs w:val="40"/>
        </w:rPr>
        <w:t>.</w:t>
      </w:r>
      <w:r w:rsidRPr="00EB30F7">
        <w:rPr>
          <w:rFonts w:ascii="TH SarabunPSK" w:hAnsi="TH SarabunPSK" w:cs="TH SarabunPSK"/>
          <w:b/>
          <w:bCs/>
          <w:sz w:val="40"/>
          <w:szCs w:val="40"/>
          <w:cs/>
        </w:rPr>
        <w:t xml:space="preserve">เมืองพัทลุง กิจกรรม </w:t>
      </w:r>
      <w:r w:rsidRPr="00EB30F7">
        <w:rPr>
          <w:rFonts w:ascii="TH SarabunPSK" w:hAnsi="TH SarabunPSK" w:cs="TH SarabunPSK"/>
          <w:b/>
          <w:bCs/>
          <w:sz w:val="40"/>
          <w:szCs w:val="40"/>
        </w:rPr>
        <w:t xml:space="preserve">5 </w:t>
      </w:r>
      <w:r w:rsidRPr="00EB30F7">
        <w:rPr>
          <w:rFonts w:ascii="TH SarabunPSK" w:hAnsi="TH SarabunPSK" w:cs="TH SarabunPSK"/>
          <w:b/>
          <w:bCs/>
          <w:sz w:val="40"/>
          <w:szCs w:val="40"/>
          <w:cs/>
        </w:rPr>
        <w:t>ส</w:t>
      </w:r>
      <w:r w:rsidRPr="00EB30F7">
        <w:rPr>
          <w:rFonts w:ascii="TH SarabunPSK" w:hAnsi="TH SarabunPSK" w:cs="TH SarabunPSK"/>
          <w:b/>
          <w:bCs/>
          <w:sz w:val="40"/>
          <w:szCs w:val="40"/>
        </w:rPr>
        <w:t>.</w:t>
      </w:r>
      <w:r w:rsidRPr="00EB30F7">
        <w:rPr>
          <w:rFonts w:ascii="TH SarabunPSK" w:hAnsi="TH SarabunPSK" w:cs="TH SarabunPSK"/>
          <w:b/>
          <w:bCs/>
          <w:sz w:val="40"/>
          <w:szCs w:val="40"/>
          <w:cs/>
        </w:rPr>
        <w:t>ทุกวันพุธของสัปดาห์</w:t>
      </w:r>
    </w:p>
    <w:p w14:paraId="2C55175C" w14:textId="1BBF45F5" w:rsidR="002F1A33" w:rsidRPr="00EB30F7" w:rsidRDefault="00C96CA6" w:rsidP="00EB30F7">
      <w:pPr>
        <w:ind w:left="720"/>
        <w:rPr>
          <w:rFonts w:ascii="TH SarabunPSK" w:hAnsi="TH SarabunPSK" w:cs="TH SarabunPSK"/>
          <w:b/>
          <w:bCs/>
          <w:sz w:val="40"/>
          <w:szCs w:val="40"/>
        </w:rPr>
      </w:pPr>
      <w:r w:rsidRPr="00EB30F7">
        <w:rPr>
          <w:rFonts w:ascii="TH SarabunPSK" w:hAnsi="TH SarabunPSK" w:cs="TH SarabunPSK"/>
          <w:noProof/>
        </w:rPr>
        <w:drawing>
          <wp:anchor distT="0" distB="0" distL="114300" distR="114300" simplePos="0" relativeHeight="251653120" behindDoc="1" locked="0" layoutInCell="1" allowOverlap="1" wp14:anchorId="0391A203" wp14:editId="60E3ED4C">
            <wp:simplePos x="0" y="0"/>
            <wp:positionH relativeFrom="column">
              <wp:posOffset>552450</wp:posOffset>
            </wp:positionH>
            <wp:positionV relativeFrom="paragraph">
              <wp:posOffset>1905</wp:posOffset>
            </wp:positionV>
            <wp:extent cx="4467225" cy="3350895"/>
            <wp:effectExtent l="0" t="0" r="0" b="0"/>
            <wp:wrapThrough wrapText="bothSides">
              <wp:wrapPolygon edited="0">
                <wp:start x="0" y="0"/>
                <wp:lineTo x="0" y="21489"/>
                <wp:lineTo x="21554" y="21489"/>
                <wp:lineTo x="2155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7225" cy="335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DFD36" w14:textId="77777777" w:rsidR="002F1A33" w:rsidRPr="00EB30F7" w:rsidRDefault="002F1A33" w:rsidP="00EB30F7">
      <w:pPr>
        <w:ind w:left="720"/>
        <w:rPr>
          <w:rFonts w:ascii="TH SarabunPSK" w:hAnsi="TH SarabunPSK" w:cs="TH SarabunPSK"/>
          <w:b/>
          <w:bCs/>
          <w:sz w:val="40"/>
          <w:szCs w:val="40"/>
        </w:rPr>
      </w:pPr>
    </w:p>
    <w:p w14:paraId="3197E3D3" w14:textId="77777777" w:rsidR="00A820B7" w:rsidRPr="00EB30F7" w:rsidRDefault="00A820B7" w:rsidP="00EB30F7">
      <w:pPr>
        <w:ind w:left="720"/>
        <w:rPr>
          <w:rFonts w:ascii="TH SarabunPSK" w:hAnsi="TH SarabunPSK" w:cs="TH SarabunPSK"/>
          <w:b/>
          <w:bCs/>
          <w:sz w:val="40"/>
          <w:szCs w:val="40"/>
        </w:rPr>
      </w:pPr>
    </w:p>
    <w:p w14:paraId="2B0BDC03" w14:textId="77777777" w:rsidR="00A820B7" w:rsidRPr="00EB30F7" w:rsidRDefault="00A820B7" w:rsidP="00EB30F7">
      <w:pPr>
        <w:ind w:left="720"/>
        <w:rPr>
          <w:rFonts w:ascii="TH SarabunPSK" w:hAnsi="TH SarabunPSK" w:cs="TH SarabunPSK"/>
          <w:b/>
          <w:bCs/>
          <w:sz w:val="40"/>
          <w:szCs w:val="40"/>
        </w:rPr>
      </w:pPr>
    </w:p>
    <w:p w14:paraId="01042813" w14:textId="77777777" w:rsidR="001D0467" w:rsidRPr="00EB30F7" w:rsidRDefault="001D0467" w:rsidP="00EB30F7">
      <w:pPr>
        <w:ind w:left="720"/>
        <w:rPr>
          <w:rFonts w:ascii="TH SarabunPSK" w:hAnsi="TH SarabunPSK" w:cs="TH SarabunPSK"/>
          <w:b/>
          <w:bCs/>
          <w:sz w:val="40"/>
          <w:szCs w:val="40"/>
        </w:rPr>
      </w:pPr>
    </w:p>
    <w:p w14:paraId="1782113C" w14:textId="77777777" w:rsidR="00AC1A79" w:rsidRPr="00EB30F7" w:rsidRDefault="00AC1A79" w:rsidP="00EB30F7">
      <w:pPr>
        <w:ind w:left="720"/>
        <w:rPr>
          <w:rFonts w:ascii="TH SarabunPSK" w:hAnsi="TH SarabunPSK" w:cs="TH SarabunPSK"/>
          <w:b/>
          <w:bCs/>
          <w:sz w:val="40"/>
          <w:szCs w:val="40"/>
        </w:rPr>
      </w:pPr>
    </w:p>
    <w:p w14:paraId="73DBE457" w14:textId="77777777" w:rsidR="00AC1A79" w:rsidRPr="00EB30F7" w:rsidRDefault="00AC1A79" w:rsidP="00EB30F7">
      <w:pPr>
        <w:rPr>
          <w:rFonts w:ascii="TH SarabunPSK" w:hAnsi="TH SarabunPSK" w:cs="TH SarabunPSK"/>
          <w:sz w:val="40"/>
          <w:szCs w:val="40"/>
        </w:rPr>
      </w:pPr>
    </w:p>
    <w:p w14:paraId="55D3D620" w14:textId="77777777" w:rsidR="002F1A33" w:rsidRPr="00EB30F7" w:rsidRDefault="002F1A33" w:rsidP="00EB30F7">
      <w:pPr>
        <w:rPr>
          <w:rFonts w:ascii="TH SarabunPSK" w:hAnsi="TH SarabunPSK" w:cs="TH SarabunPSK"/>
          <w:sz w:val="40"/>
          <w:szCs w:val="40"/>
        </w:rPr>
      </w:pPr>
    </w:p>
    <w:p w14:paraId="3ACA7D3D" w14:textId="1D26BF51" w:rsidR="002F1A33" w:rsidRPr="00EB30F7" w:rsidRDefault="00C96CA6" w:rsidP="00EB30F7">
      <w:pPr>
        <w:rPr>
          <w:rFonts w:ascii="TH SarabunPSK" w:hAnsi="TH SarabunPSK" w:cs="TH SarabunPSK"/>
          <w:sz w:val="40"/>
          <w:szCs w:val="40"/>
        </w:rPr>
      </w:pPr>
      <w:r w:rsidRPr="00EB30F7">
        <w:rPr>
          <w:rFonts w:ascii="TH SarabunPSK" w:hAnsi="TH SarabunPSK" w:cs="TH SarabunPSK"/>
          <w:noProof/>
        </w:rPr>
        <w:drawing>
          <wp:anchor distT="0" distB="0" distL="114300" distR="114300" simplePos="0" relativeHeight="251654144" behindDoc="1" locked="0" layoutInCell="1" allowOverlap="1" wp14:anchorId="0500F27C" wp14:editId="21CA1713">
            <wp:simplePos x="0" y="0"/>
            <wp:positionH relativeFrom="column">
              <wp:posOffset>429895</wp:posOffset>
            </wp:positionH>
            <wp:positionV relativeFrom="paragraph">
              <wp:posOffset>29845</wp:posOffset>
            </wp:positionV>
            <wp:extent cx="4672330" cy="3505200"/>
            <wp:effectExtent l="0" t="0" r="0" b="0"/>
            <wp:wrapThrough wrapText="bothSides">
              <wp:wrapPolygon edited="0">
                <wp:start x="0" y="0"/>
                <wp:lineTo x="0" y="21483"/>
                <wp:lineTo x="21488" y="21483"/>
                <wp:lineTo x="2148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33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3716B" w14:textId="77777777" w:rsidR="002F1A33" w:rsidRPr="00EB30F7" w:rsidRDefault="002F1A33" w:rsidP="00EB30F7">
      <w:pPr>
        <w:rPr>
          <w:rFonts w:ascii="TH SarabunPSK" w:hAnsi="TH SarabunPSK" w:cs="TH SarabunPSK"/>
          <w:sz w:val="40"/>
          <w:szCs w:val="40"/>
        </w:rPr>
      </w:pPr>
    </w:p>
    <w:p w14:paraId="2192CAB3" w14:textId="77777777" w:rsidR="00AC1A79" w:rsidRPr="00EB30F7" w:rsidRDefault="00AC1A79" w:rsidP="00EB30F7">
      <w:pPr>
        <w:rPr>
          <w:rFonts w:ascii="TH SarabunPSK" w:hAnsi="TH SarabunPSK" w:cs="TH SarabunPSK"/>
          <w:sz w:val="40"/>
          <w:szCs w:val="40"/>
        </w:rPr>
      </w:pPr>
    </w:p>
    <w:p w14:paraId="1776EAAE" w14:textId="77777777" w:rsidR="00AC1A79" w:rsidRPr="00EB30F7" w:rsidRDefault="00AC1A79" w:rsidP="00EB30F7">
      <w:pPr>
        <w:rPr>
          <w:rFonts w:ascii="TH SarabunPSK" w:hAnsi="TH SarabunPSK" w:cs="TH SarabunPSK"/>
          <w:sz w:val="40"/>
          <w:szCs w:val="40"/>
        </w:rPr>
      </w:pPr>
    </w:p>
    <w:p w14:paraId="4815CAC9" w14:textId="77777777" w:rsidR="001E47B5" w:rsidRPr="00EB30F7" w:rsidRDefault="001E47B5" w:rsidP="00EB30F7">
      <w:pPr>
        <w:rPr>
          <w:rFonts w:ascii="TH SarabunPSK" w:hAnsi="TH SarabunPSK" w:cs="TH SarabunPSK"/>
          <w:sz w:val="40"/>
          <w:szCs w:val="40"/>
        </w:rPr>
      </w:pPr>
    </w:p>
    <w:p w14:paraId="071155FE" w14:textId="77777777" w:rsidR="001E47B5" w:rsidRPr="00EB30F7" w:rsidRDefault="001E47B5" w:rsidP="00EB30F7">
      <w:pPr>
        <w:rPr>
          <w:rFonts w:ascii="TH SarabunPSK" w:hAnsi="TH SarabunPSK" w:cs="TH SarabunPSK"/>
          <w:sz w:val="40"/>
          <w:szCs w:val="40"/>
        </w:rPr>
      </w:pPr>
    </w:p>
    <w:p w14:paraId="3F1CA400" w14:textId="77777777" w:rsidR="004804D3" w:rsidRPr="00EB30F7" w:rsidRDefault="004804D3" w:rsidP="00EB30F7">
      <w:pPr>
        <w:rPr>
          <w:rFonts w:ascii="TH SarabunPSK" w:hAnsi="TH SarabunPSK" w:cs="TH SarabunPSK"/>
          <w:sz w:val="40"/>
          <w:szCs w:val="40"/>
        </w:rPr>
      </w:pPr>
    </w:p>
    <w:p w14:paraId="48CC6CB7" w14:textId="77777777" w:rsidR="00157137" w:rsidRPr="00EB30F7" w:rsidRDefault="00157137" w:rsidP="00EB30F7">
      <w:pPr>
        <w:rPr>
          <w:rFonts w:ascii="TH SarabunPSK" w:hAnsi="TH SarabunPSK" w:cs="TH SarabunPSK"/>
          <w:sz w:val="40"/>
          <w:szCs w:val="40"/>
        </w:rPr>
      </w:pPr>
    </w:p>
    <w:p w14:paraId="1BB75153" w14:textId="77777777" w:rsidR="004804D3" w:rsidRPr="00EB30F7" w:rsidRDefault="00485D84" w:rsidP="00EB30F7">
      <w:pPr>
        <w:numPr>
          <w:ilvl w:val="0"/>
          <w:numId w:val="3"/>
        </w:numPr>
        <w:rPr>
          <w:rFonts w:ascii="TH SarabunPSK" w:hAnsi="TH SarabunPSK" w:cs="TH SarabunPSK"/>
          <w:b/>
          <w:bCs/>
          <w:sz w:val="40"/>
          <w:szCs w:val="40"/>
        </w:rPr>
      </w:pPr>
      <w:r w:rsidRPr="00EB30F7">
        <w:rPr>
          <w:rFonts w:ascii="TH SarabunPSK" w:hAnsi="TH SarabunPSK" w:cs="TH SarabunPSK"/>
          <w:b/>
          <w:bCs/>
          <w:sz w:val="40"/>
          <w:szCs w:val="40"/>
          <w:cs/>
        </w:rPr>
        <w:lastRenderedPageBreak/>
        <w:t>ประชุมประจำเดือน ธ</w:t>
      </w:r>
      <w:r w:rsidR="00750C85" w:rsidRPr="00EB30F7">
        <w:rPr>
          <w:rFonts w:ascii="TH SarabunPSK" w:hAnsi="TH SarabunPSK" w:cs="TH SarabunPSK"/>
          <w:b/>
          <w:bCs/>
          <w:sz w:val="40"/>
          <w:szCs w:val="40"/>
        </w:rPr>
        <w:t>.</w:t>
      </w:r>
      <w:r w:rsidRPr="00EB30F7">
        <w:rPr>
          <w:rFonts w:ascii="TH SarabunPSK" w:hAnsi="TH SarabunPSK" w:cs="TH SarabunPSK"/>
          <w:b/>
          <w:bCs/>
          <w:sz w:val="40"/>
          <w:szCs w:val="40"/>
          <w:cs/>
        </w:rPr>
        <w:t>ค</w:t>
      </w:r>
      <w:r w:rsidR="00750C85" w:rsidRPr="00EB30F7">
        <w:rPr>
          <w:rFonts w:ascii="TH SarabunPSK" w:hAnsi="TH SarabunPSK" w:cs="TH SarabunPSK"/>
          <w:b/>
          <w:bCs/>
          <w:sz w:val="40"/>
          <w:szCs w:val="40"/>
        </w:rPr>
        <w:t>.66</w:t>
      </w:r>
    </w:p>
    <w:p w14:paraId="62B7A5C2" w14:textId="1DF9C142" w:rsidR="00157137" w:rsidRPr="00EB30F7" w:rsidRDefault="00C96CA6" w:rsidP="00EB30F7">
      <w:pPr>
        <w:ind w:left="720"/>
        <w:rPr>
          <w:rFonts w:ascii="TH SarabunPSK" w:hAnsi="TH SarabunPSK" w:cs="TH SarabunPSK"/>
          <w:sz w:val="40"/>
          <w:szCs w:val="40"/>
        </w:rPr>
      </w:pPr>
      <w:r w:rsidRPr="00EB30F7">
        <w:rPr>
          <w:rFonts w:ascii="TH SarabunPSK" w:hAnsi="TH SarabunPSK" w:cs="TH SarabunPSK"/>
          <w:noProof/>
        </w:rPr>
        <w:drawing>
          <wp:anchor distT="0" distB="0" distL="114300" distR="114300" simplePos="0" relativeHeight="251655168" behindDoc="1" locked="0" layoutInCell="1" allowOverlap="1" wp14:anchorId="106324AA" wp14:editId="159F77F8">
            <wp:simplePos x="0" y="0"/>
            <wp:positionH relativeFrom="column">
              <wp:posOffset>734695</wp:posOffset>
            </wp:positionH>
            <wp:positionV relativeFrom="paragraph">
              <wp:posOffset>133350</wp:posOffset>
            </wp:positionV>
            <wp:extent cx="4608830" cy="3457575"/>
            <wp:effectExtent l="0" t="0" r="0" b="0"/>
            <wp:wrapThrough wrapText="bothSides">
              <wp:wrapPolygon edited="0">
                <wp:start x="0" y="0"/>
                <wp:lineTo x="0" y="21540"/>
                <wp:lineTo x="21517" y="21540"/>
                <wp:lineTo x="2151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883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EDDB1" w14:textId="77777777" w:rsidR="001E47B5" w:rsidRPr="00EB30F7" w:rsidRDefault="001E47B5" w:rsidP="00EB30F7">
      <w:pPr>
        <w:ind w:left="720"/>
        <w:rPr>
          <w:rFonts w:ascii="TH SarabunPSK" w:hAnsi="TH SarabunPSK" w:cs="TH SarabunPSK"/>
          <w:sz w:val="40"/>
          <w:szCs w:val="40"/>
        </w:rPr>
      </w:pPr>
    </w:p>
    <w:p w14:paraId="646B9D73" w14:textId="77777777" w:rsidR="00B31B6E" w:rsidRPr="00EB30F7" w:rsidRDefault="00B31B6E" w:rsidP="00EB30F7">
      <w:pPr>
        <w:ind w:left="360"/>
        <w:rPr>
          <w:rFonts w:ascii="TH SarabunPSK" w:hAnsi="TH SarabunPSK" w:cs="TH SarabunPSK"/>
          <w:sz w:val="40"/>
          <w:szCs w:val="40"/>
        </w:rPr>
      </w:pPr>
    </w:p>
    <w:p w14:paraId="0F842FEE" w14:textId="77777777" w:rsidR="00B31B6E" w:rsidRPr="00EB30F7" w:rsidRDefault="00B31B6E" w:rsidP="00EB30F7">
      <w:pPr>
        <w:rPr>
          <w:rFonts w:ascii="TH SarabunPSK" w:hAnsi="TH SarabunPSK" w:cs="TH SarabunPSK"/>
          <w:sz w:val="40"/>
          <w:szCs w:val="40"/>
        </w:rPr>
      </w:pPr>
    </w:p>
    <w:p w14:paraId="5D2F6732" w14:textId="77777777" w:rsidR="00B31B6E" w:rsidRPr="00EB30F7" w:rsidRDefault="00B31B6E" w:rsidP="00EB30F7">
      <w:pPr>
        <w:rPr>
          <w:rFonts w:ascii="TH SarabunPSK" w:hAnsi="TH SarabunPSK" w:cs="TH SarabunPSK"/>
          <w:sz w:val="40"/>
          <w:szCs w:val="40"/>
        </w:rPr>
      </w:pPr>
    </w:p>
    <w:p w14:paraId="7E96C9AB" w14:textId="786AE3BD" w:rsidR="00B31B6E" w:rsidRPr="00EB30F7" w:rsidRDefault="00B31B6E" w:rsidP="00EB30F7">
      <w:pPr>
        <w:rPr>
          <w:rFonts w:ascii="TH SarabunPSK" w:hAnsi="TH SarabunPSK" w:cs="TH SarabunPSK"/>
          <w:sz w:val="40"/>
          <w:szCs w:val="40"/>
        </w:rPr>
      </w:pPr>
    </w:p>
    <w:p w14:paraId="79C3A386" w14:textId="182C2088" w:rsidR="00B31B6E" w:rsidRPr="00EB30F7" w:rsidRDefault="00B31B6E" w:rsidP="00EB30F7">
      <w:pPr>
        <w:rPr>
          <w:rFonts w:ascii="TH SarabunPSK" w:hAnsi="TH SarabunPSK" w:cs="TH SarabunPSK"/>
          <w:sz w:val="40"/>
          <w:szCs w:val="40"/>
        </w:rPr>
      </w:pPr>
    </w:p>
    <w:p w14:paraId="61653600" w14:textId="1BD52CD1" w:rsidR="00157137" w:rsidRPr="00EB30F7" w:rsidRDefault="00550AFA" w:rsidP="00EB30F7">
      <w:pPr>
        <w:rPr>
          <w:rFonts w:ascii="TH SarabunPSK" w:hAnsi="TH SarabunPSK" w:cs="TH SarabunPSK"/>
          <w:sz w:val="40"/>
          <w:szCs w:val="40"/>
        </w:rPr>
      </w:pPr>
      <w:r w:rsidRPr="00EB30F7">
        <w:rPr>
          <w:rFonts w:ascii="TH SarabunPSK" w:hAnsi="TH SarabunPSK" w:cs="TH SarabunPSK"/>
          <w:noProof/>
        </w:rPr>
        <w:drawing>
          <wp:anchor distT="0" distB="0" distL="114300" distR="114300" simplePos="0" relativeHeight="251656192" behindDoc="1" locked="0" layoutInCell="1" allowOverlap="1" wp14:anchorId="46824847" wp14:editId="5C250E70">
            <wp:simplePos x="0" y="0"/>
            <wp:positionH relativeFrom="margin">
              <wp:align>center</wp:align>
            </wp:positionH>
            <wp:positionV relativeFrom="paragraph">
              <wp:posOffset>324485</wp:posOffset>
            </wp:positionV>
            <wp:extent cx="4859655" cy="3645535"/>
            <wp:effectExtent l="0" t="0" r="0" b="0"/>
            <wp:wrapThrough wrapText="bothSides">
              <wp:wrapPolygon edited="0">
                <wp:start x="0" y="0"/>
                <wp:lineTo x="0" y="21446"/>
                <wp:lineTo x="21507" y="21446"/>
                <wp:lineTo x="2150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655" cy="364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5949E" w14:textId="368EB57C" w:rsidR="00157137" w:rsidRPr="00EB30F7" w:rsidRDefault="00157137" w:rsidP="00EB30F7">
      <w:pPr>
        <w:rPr>
          <w:rFonts w:ascii="TH SarabunPSK" w:hAnsi="TH SarabunPSK" w:cs="TH SarabunPSK"/>
          <w:sz w:val="40"/>
          <w:szCs w:val="40"/>
        </w:rPr>
      </w:pPr>
    </w:p>
    <w:p w14:paraId="56B3131D" w14:textId="261866B9" w:rsidR="00157137" w:rsidRPr="00EB30F7" w:rsidRDefault="00157137" w:rsidP="00EB30F7">
      <w:pPr>
        <w:rPr>
          <w:rFonts w:ascii="TH SarabunPSK" w:hAnsi="TH SarabunPSK" w:cs="TH SarabunPSK"/>
          <w:sz w:val="40"/>
          <w:szCs w:val="40"/>
        </w:rPr>
      </w:pPr>
    </w:p>
    <w:p w14:paraId="2EF135B3" w14:textId="2D55A2FD" w:rsidR="00B31B6E" w:rsidRPr="00EB30F7" w:rsidRDefault="00B31B6E" w:rsidP="00EB30F7">
      <w:pPr>
        <w:rPr>
          <w:rFonts w:ascii="TH SarabunPSK" w:hAnsi="TH SarabunPSK" w:cs="TH SarabunPSK"/>
          <w:sz w:val="40"/>
          <w:szCs w:val="40"/>
        </w:rPr>
      </w:pPr>
    </w:p>
    <w:p w14:paraId="76A5EFA9" w14:textId="77777777" w:rsidR="001E47B5" w:rsidRPr="00EB30F7" w:rsidRDefault="001E47B5" w:rsidP="00EB30F7">
      <w:pPr>
        <w:rPr>
          <w:rFonts w:ascii="TH SarabunPSK" w:hAnsi="TH SarabunPSK" w:cs="TH SarabunPSK"/>
          <w:sz w:val="40"/>
          <w:szCs w:val="40"/>
        </w:rPr>
      </w:pPr>
    </w:p>
    <w:p w14:paraId="56E82C37" w14:textId="77777777" w:rsidR="001E47B5" w:rsidRPr="00EB30F7" w:rsidRDefault="001E47B5" w:rsidP="00EB30F7">
      <w:pPr>
        <w:rPr>
          <w:rFonts w:ascii="TH SarabunPSK" w:hAnsi="TH SarabunPSK" w:cs="TH SarabunPSK"/>
          <w:sz w:val="40"/>
          <w:szCs w:val="40"/>
        </w:rPr>
      </w:pPr>
    </w:p>
    <w:p w14:paraId="23F523B5" w14:textId="77777777" w:rsidR="00B31B6E" w:rsidRPr="00EB30F7" w:rsidRDefault="00B31B6E" w:rsidP="00EB30F7">
      <w:pPr>
        <w:rPr>
          <w:rFonts w:ascii="TH SarabunPSK" w:hAnsi="TH SarabunPSK" w:cs="TH SarabunPSK"/>
          <w:sz w:val="40"/>
          <w:szCs w:val="40"/>
        </w:rPr>
      </w:pPr>
    </w:p>
    <w:p w14:paraId="0E67958C" w14:textId="77777777" w:rsidR="00B31B6E" w:rsidRPr="00EB30F7" w:rsidRDefault="00B31B6E" w:rsidP="00EB30F7">
      <w:pPr>
        <w:rPr>
          <w:rFonts w:ascii="TH SarabunPSK" w:hAnsi="TH SarabunPSK" w:cs="TH SarabunPSK"/>
          <w:sz w:val="40"/>
          <w:szCs w:val="40"/>
        </w:rPr>
      </w:pPr>
    </w:p>
    <w:p w14:paraId="03A0AAB9" w14:textId="77777777" w:rsidR="00550AFA" w:rsidRDefault="00550AFA" w:rsidP="00EB30F7">
      <w:pPr>
        <w:jc w:val="center"/>
        <w:rPr>
          <w:rFonts w:ascii="TH SarabunPSK" w:hAnsi="TH SarabunPSK" w:cs="TH SarabunPSK"/>
          <w:b/>
          <w:bCs/>
          <w:sz w:val="40"/>
          <w:szCs w:val="40"/>
        </w:rPr>
      </w:pPr>
    </w:p>
    <w:p w14:paraId="281F91A1" w14:textId="14A7C797" w:rsidR="00EB30F7" w:rsidRPr="00EB30F7" w:rsidRDefault="00EB30F7" w:rsidP="00EB30F7">
      <w:pPr>
        <w:jc w:val="center"/>
        <w:rPr>
          <w:rFonts w:ascii="TH SarabunPSK" w:hAnsi="TH SarabunPSK" w:cs="TH SarabunPSK"/>
          <w:sz w:val="32"/>
          <w:szCs w:val="32"/>
        </w:rPr>
      </w:pPr>
      <w:r w:rsidRPr="00EB30F7">
        <w:rPr>
          <w:rFonts w:ascii="TH SarabunPSK" w:hAnsi="TH SarabunPSK" w:cs="TH SarabunPSK"/>
          <w:b/>
          <w:bCs/>
          <w:sz w:val="40"/>
          <w:szCs w:val="40"/>
          <w:cs/>
        </w:rPr>
        <w:lastRenderedPageBreak/>
        <w:t>งาน</w:t>
      </w:r>
      <w:r w:rsidRPr="00EB30F7">
        <w:rPr>
          <w:rFonts w:ascii="TH SarabunPSK" w:hAnsi="TH SarabunPSK" w:cs="TH SarabunPSK"/>
          <w:b/>
          <w:bCs/>
          <w:sz w:val="40"/>
          <w:szCs w:val="40"/>
          <w:cs/>
        </w:rPr>
        <w:t>สืบสวน</w:t>
      </w:r>
      <w:r w:rsidRPr="00EB30F7">
        <w:rPr>
          <w:rFonts w:ascii="TH SarabunPSK" w:hAnsi="TH SarabunPSK" w:cs="TH SarabunPSK"/>
          <w:b/>
          <w:bCs/>
          <w:sz w:val="40"/>
          <w:szCs w:val="40"/>
          <w:cs/>
        </w:rPr>
        <w:t xml:space="preserve"> </w:t>
      </w:r>
      <w:r w:rsidR="00157137" w:rsidRPr="00EB30F7">
        <w:rPr>
          <w:rFonts w:ascii="TH SarabunPSK" w:hAnsi="TH SarabunPSK" w:cs="TH SarabunPSK"/>
          <w:b/>
          <w:bCs/>
          <w:sz w:val="40"/>
          <w:szCs w:val="40"/>
          <w:cs/>
        </w:rPr>
        <w:t>สภ</w:t>
      </w:r>
      <w:r w:rsidR="00157137" w:rsidRPr="00EB30F7">
        <w:rPr>
          <w:rFonts w:ascii="TH SarabunPSK" w:hAnsi="TH SarabunPSK" w:cs="TH SarabunPSK"/>
          <w:b/>
          <w:bCs/>
          <w:sz w:val="40"/>
          <w:szCs w:val="40"/>
        </w:rPr>
        <w:t>.</w:t>
      </w:r>
      <w:r w:rsidR="00157137" w:rsidRPr="00EB30F7">
        <w:rPr>
          <w:rFonts w:ascii="TH SarabunPSK" w:hAnsi="TH SarabunPSK" w:cs="TH SarabunPSK"/>
          <w:b/>
          <w:bCs/>
          <w:sz w:val="40"/>
          <w:szCs w:val="40"/>
          <w:cs/>
        </w:rPr>
        <w:t>เมืองพัทลุง</w:t>
      </w:r>
    </w:p>
    <w:p w14:paraId="26D5555F" w14:textId="7CB0DD1D" w:rsidR="00157137" w:rsidRPr="00EB30F7" w:rsidRDefault="00157137" w:rsidP="00EB30F7">
      <w:pPr>
        <w:ind w:firstLine="720"/>
        <w:rPr>
          <w:rFonts w:ascii="TH SarabunPSK" w:hAnsi="TH SarabunPSK" w:cs="TH SarabunPSK"/>
          <w:sz w:val="32"/>
          <w:szCs w:val="32"/>
        </w:rPr>
      </w:pPr>
      <w:r w:rsidRPr="00EB30F7">
        <w:rPr>
          <w:rFonts w:ascii="TH SarabunPSK" w:hAnsi="TH SarabunPSK" w:cs="TH SarabunPSK"/>
          <w:sz w:val="32"/>
          <w:szCs w:val="32"/>
          <w:cs/>
        </w:rPr>
        <w:t xml:space="preserve">1.1 เมื่อวันที่ </w:t>
      </w:r>
      <w:r w:rsidRPr="00EB30F7">
        <w:rPr>
          <w:rFonts w:ascii="TH SarabunPSK" w:hAnsi="TH SarabunPSK" w:cs="TH SarabunPSK"/>
          <w:sz w:val="32"/>
          <w:szCs w:val="32"/>
        </w:rPr>
        <w:t>7</w:t>
      </w:r>
      <w:r w:rsidRPr="00EB30F7">
        <w:rPr>
          <w:rFonts w:ascii="TH SarabunPSK" w:hAnsi="TH SarabunPSK" w:cs="TH SarabunPSK"/>
          <w:sz w:val="32"/>
          <w:szCs w:val="32"/>
          <w:cs/>
        </w:rPr>
        <w:t xml:space="preserve"> ธ.ค. </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เวลาประมาณ </w:t>
      </w:r>
      <w:r w:rsidRPr="00EB30F7">
        <w:rPr>
          <w:rFonts w:ascii="TH SarabunPSK" w:hAnsi="TH SarabunPSK" w:cs="TH SarabunPSK"/>
          <w:sz w:val="32"/>
          <w:szCs w:val="32"/>
        </w:rPr>
        <w:t>16.00</w:t>
      </w:r>
      <w:r w:rsidRPr="00EB30F7">
        <w:rPr>
          <w:rFonts w:ascii="TH SarabunPSK" w:hAnsi="TH SarabunPSK" w:cs="TH SarabunPSK"/>
          <w:sz w:val="32"/>
          <w:szCs w:val="32"/>
          <w:cs/>
        </w:rPr>
        <w:t xml:space="preserve">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   พ.ต.ต.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     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จับกุมนายพรชัย หรือ แอ๋ว พรหมสังคะหะ  อายุ </w:t>
      </w:r>
      <w:r w:rsidRPr="00EB30F7">
        <w:rPr>
          <w:rFonts w:ascii="TH SarabunPSK" w:hAnsi="TH SarabunPSK" w:cs="TH SarabunPSK"/>
          <w:sz w:val="32"/>
          <w:szCs w:val="32"/>
        </w:rPr>
        <w:t>43</w:t>
      </w:r>
      <w:r w:rsidRPr="00EB30F7">
        <w:rPr>
          <w:rFonts w:ascii="TH SarabunPSK" w:hAnsi="TH SarabunPSK" w:cs="TH SarabunPSK"/>
          <w:sz w:val="32"/>
          <w:szCs w:val="32"/>
          <w:cs/>
        </w:rPr>
        <w:t xml:space="preserve">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ยาบ้า)ไว้ในครอบครองโดยไม่ได้รับอนุญาต และเสพยาเสพติดให้โทษประเภท</w:t>
      </w:r>
      <w:r w:rsidRPr="00EB30F7">
        <w:rPr>
          <w:rFonts w:ascii="TH SarabunPSK" w:hAnsi="TH SarabunPSK" w:cs="TH SarabunPSK"/>
          <w:sz w:val="32"/>
          <w:szCs w:val="32"/>
        </w:rPr>
        <w:t>1  (</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ของกลางยาเสพติดให้โทษประเภท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ยาบ้า)จำนวน </w:t>
      </w:r>
      <w:r w:rsidRPr="00EB30F7">
        <w:rPr>
          <w:rFonts w:ascii="TH SarabunPSK" w:hAnsi="TH SarabunPSK" w:cs="TH SarabunPSK"/>
          <w:sz w:val="32"/>
          <w:szCs w:val="32"/>
        </w:rPr>
        <w:t>13</w:t>
      </w:r>
      <w:r w:rsidRPr="00EB30F7">
        <w:rPr>
          <w:rFonts w:ascii="TH SarabunPSK" w:hAnsi="TH SarabunPSK" w:cs="TH SarabunPSK"/>
          <w:sz w:val="32"/>
          <w:szCs w:val="32"/>
          <w:cs/>
        </w:rPr>
        <w:t xml:space="preserve">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สถานที่จับกุมบ้านเช่าเลขที่ </w:t>
      </w:r>
      <w:r w:rsidRPr="00EB30F7">
        <w:rPr>
          <w:rFonts w:ascii="TH SarabunPSK" w:hAnsi="TH SarabunPSK" w:cs="TH SarabunPSK"/>
          <w:sz w:val="32"/>
          <w:szCs w:val="32"/>
        </w:rPr>
        <w:t xml:space="preserve">79 </w:t>
      </w:r>
      <w:r w:rsidRPr="00EB30F7">
        <w:rPr>
          <w:rFonts w:ascii="TH SarabunPSK" w:hAnsi="TH SarabunPSK" w:cs="TH SarabunPSK"/>
          <w:sz w:val="32"/>
          <w:szCs w:val="32"/>
          <w:cs/>
        </w:rPr>
        <w:t>ชุมชนบ้านหน้าท่าเรือ ถ.เจริญดิษฐ์ ต.คูหาสวรรค์ อ.เมืองพัทลุง จ.พัทลุง</w:t>
      </w:r>
    </w:p>
    <w:p w14:paraId="6138EE95" w14:textId="3A75106C" w:rsidR="00157137" w:rsidRPr="00EB30F7" w:rsidRDefault="00C96CA6" w:rsidP="00EB30F7">
      <w:pPr>
        <w:spacing w:after="160" w:line="259" w:lineRule="auto"/>
        <w:jc w:val="center"/>
        <w:rPr>
          <w:rFonts w:ascii="TH SarabunPSK" w:hAnsi="TH SarabunPSK" w:cs="TH SarabunPSK"/>
          <w:sz w:val="32"/>
          <w:szCs w:val="32"/>
        </w:rPr>
      </w:pPr>
      <w:r w:rsidRPr="00EB30F7">
        <w:rPr>
          <w:rFonts w:ascii="TH SarabunPSK" w:hAnsi="TH SarabunPSK" w:cs="TH SarabunPSK"/>
          <w:noProof/>
          <w:sz w:val="32"/>
          <w:szCs w:val="32"/>
        </w:rPr>
        <w:drawing>
          <wp:inline distT="0" distB="0" distL="0" distR="0" wp14:anchorId="4775AA69" wp14:editId="362166E4">
            <wp:extent cx="2219325" cy="1647825"/>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647825"/>
                    </a:xfrm>
                    <a:prstGeom prst="rect">
                      <a:avLst/>
                    </a:prstGeom>
                    <a:noFill/>
                    <a:ln>
                      <a:noFill/>
                    </a:ln>
                  </pic:spPr>
                </pic:pic>
              </a:graphicData>
            </a:graphic>
          </wp:inline>
        </w:drawing>
      </w:r>
    </w:p>
    <w:p w14:paraId="6025B87F" w14:textId="309ADD44" w:rsidR="00157137" w:rsidRPr="00EB30F7" w:rsidRDefault="00C96CA6" w:rsidP="00EB30F7">
      <w:pPr>
        <w:spacing w:after="160" w:line="259" w:lineRule="auto"/>
        <w:ind w:firstLine="720"/>
        <w:rPr>
          <w:rFonts w:ascii="TH SarabunPSK" w:hAnsi="TH SarabunPSK" w:cs="TH SarabunPSK"/>
          <w:sz w:val="32"/>
          <w:szCs w:val="32"/>
        </w:rPr>
      </w:pPr>
      <w:r w:rsidRPr="00EB30F7">
        <w:rPr>
          <w:rFonts w:ascii="TH SarabunPSK" w:hAnsi="TH SarabunPSK" w:cs="TH SarabunPSK"/>
          <w:noProof/>
        </w:rPr>
        <w:drawing>
          <wp:anchor distT="0" distB="0" distL="114300" distR="114300" simplePos="0" relativeHeight="251657216" behindDoc="0" locked="0" layoutInCell="1" allowOverlap="1" wp14:anchorId="0F1BA051" wp14:editId="66784FD0">
            <wp:simplePos x="0" y="0"/>
            <wp:positionH relativeFrom="column">
              <wp:posOffset>3075940</wp:posOffset>
            </wp:positionH>
            <wp:positionV relativeFrom="paragraph">
              <wp:posOffset>3147695</wp:posOffset>
            </wp:positionV>
            <wp:extent cx="2009775" cy="1499870"/>
            <wp:effectExtent l="0" t="0" r="0" b="0"/>
            <wp:wrapNone/>
            <wp:docPr id="43"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137" w:rsidRPr="00EB30F7">
        <w:rPr>
          <w:rFonts w:ascii="TH SarabunPSK" w:hAnsi="TH SarabunPSK" w:cs="TH SarabunPSK"/>
          <w:sz w:val="32"/>
          <w:szCs w:val="32"/>
          <w:cs/>
        </w:rPr>
        <w:t xml:space="preserve">1.2 เมื่อวันที่  </w:t>
      </w:r>
      <w:r w:rsidR="00157137" w:rsidRPr="00EB30F7">
        <w:rPr>
          <w:rFonts w:ascii="TH SarabunPSK" w:hAnsi="TH SarabunPSK" w:cs="TH SarabunPSK"/>
          <w:sz w:val="32"/>
          <w:szCs w:val="32"/>
        </w:rPr>
        <w:t>8</w:t>
      </w:r>
      <w:r w:rsidR="00157137" w:rsidRPr="00EB30F7">
        <w:rPr>
          <w:rFonts w:ascii="TH SarabunPSK" w:hAnsi="TH SarabunPSK" w:cs="TH SarabunPSK"/>
          <w:sz w:val="32"/>
          <w:szCs w:val="32"/>
          <w:cs/>
        </w:rPr>
        <w:t xml:space="preserve"> ธันวาคม </w:t>
      </w:r>
      <w:r w:rsidR="00157137" w:rsidRPr="00EB30F7">
        <w:rPr>
          <w:rFonts w:ascii="TH SarabunPSK" w:hAnsi="TH SarabunPSK" w:cs="TH SarabunPSK"/>
          <w:sz w:val="32"/>
          <w:szCs w:val="32"/>
        </w:rPr>
        <w:t>2566</w:t>
      </w:r>
      <w:r w:rsidR="00157137" w:rsidRPr="00EB30F7">
        <w:rPr>
          <w:rFonts w:ascii="TH SarabunPSK" w:hAnsi="TH SarabunPSK" w:cs="TH SarabunPSK"/>
          <w:sz w:val="32"/>
          <w:szCs w:val="32"/>
          <w:cs/>
        </w:rPr>
        <w:t xml:space="preserve"> เวลาประมาณ </w:t>
      </w:r>
      <w:r w:rsidR="00157137" w:rsidRPr="00EB30F7">
        <w:rPr>
          <w:rFonts w:ascii="TH SarabunPSK" w:hAnsi="TH SarabunPSK" w:cs="TH SarabunPSK"/>
          <w:sz w:val="32"/>
          <w:szCs w:val="32"/>
        </w:rPr>
        <w:t>16.00</w:t>
      </w:r>
      <w:r w:rsidR="00157137" w:rsidRPr="00EB30F7">
        <w:rPr>
          <w:rFonts w:ascii="TH SarabunPSK" w:hAnsi="TH SarabunPSK" w:cs="TH SarabunPSK"/>
          <w:sz w:val="32"/>
          <w:szCs w:val="32"/>
          <w:cs/>
        </w:rPr>
        <w:t xml:space="preserve"> น. เจ้าหน้าที่ตำรวจภูธรจังหวัดพัทลุง ภายใต้การอำนวยการของ พล.ต.ต.ณฐกร</w:t>
      </w:r>
      <w:proofErr w:type="spellStart"/>
      <w:r w:rsidR="00157137" w:rsidRPr="00EB30F7">
        <w:rPr>
          <w:rFonts w:ascii="TH SarabunPSK" w:hAnsi="TH SarabunPSK" w:cs="TH SarabunPSK"/>
          <w:sz w:val="32"/>
          <w:szCs w:val="32"/>
          <w:cs/>
        </w:rPr>
        <w:t>ญ์</w:t>
      </w:r>
      <w:proofErr w:type="spellEnd"/>
      <w:r w:rsidR="00157137" w:rsidRPr="00EB30F7">
        <w:rPr>
          <w:rFonts w:ascii="TH SarabunPSK" w:hAnsi="TH SarabunPSK" w:cs="TH SarabunPSK"/>
          <w:sz w:val="32"/>
          <w:szCs w:val="32"/>
          <w:cs/>
        </w:rPr>
        <w:t xml:space="preserve"> กาญจนาภรณ์ ผบก.ภ.จว.พัทลุง พ.ต.อ.สุริยา ปัญญา</w:t>
      </w:r>
      <w:proofErr w:type="spellStart"/>
      <w:r w:rsidR="00157137" w:rsidRPr="00EB30F7">
        <w:rPr>
          <w:rFonts w:ascii="TH SarabunPSK" w:hAnsi="TH SarabunPSK" w:cs="TH SarabunPSK"/>
          <w:sz w:val="32"/>
          <w:szCs w:val="32"/>
          <w:cs/>
        </w:rPr>
        <w:t>มัง</w:t>
      </w:r>
      <w:proofErr w:type="spellEnd"/>
      <w:r w:rsidR="00157137" w:rsidRPr="00EB30F7">
        <w:rPr>
          <w:rFonts w:ascii="TH SarabunPSK" w:hAnsi="TH SarabunPSK" w:cs="TH SarabunPSK"/>
          <w:sz w:val="32"/>
          <w:szCs w:val="32"/>
          <w:cs/>
        </w:rPr>
        <w:t xml:space="preserve"> รอง ผบก.ภ.จว.พัทลุง พ.ต.อ.ภาค</w:t>
      </w:r>
      <w:proofErr w:type="spellStart"/>
      <w:r w:rsidR="00157137" w:rsidRPr="00EB30F7">
        <w:rPr>
          <w:rFonts w:ascii="TH SarabunPSK" w:hAnsi="TH SarabunPSK" w:cs="TH SarabunPSK"/>
          <w:sz w:val="32"/>
          <w:szCs w:val="32"/>
          <w:cs/>
        </w:rPr>
        <w:t>ิน</w:t>
      </w:r>
      <w:proofErr w:type="spellEnd"/>
      <w:r w:rsidR="00157137" w:rsidRPr="00EB30F7">
        <w:rPr>
          <w:rFonts w:ascii="TH SarabunPSK" w:hAnsi="TH SarabunPSK" w:cs="TH SarabunPSK"/>
          <w:sz w:val="32"/>
          <w:szCs w:val="32"/>
          <w:cs/>
        </w:rPr>
        <w:t xml:space="preserve"> ณ ระนอง รอง ผบก.ภ.จว.พัทลุง,พ.ต.อ.ธีรศักดิ์  ไชยโยธา รอง ผบก.ภ.จว.พัทลุง  พ.ต.อ.ธรรมรัตน์ ภิรมย์รักษ์ รอง ผบก.ภ.จว.พัทลุง พ.ต.อ.ธนสิทธิ์   จงหวัง รอง ผบก.ภ.จว.พัทลุง</w:t>
      </w:r>
      <w:r w:rsidR="00157137" w:rsidRPr="00EB30F7">
        <w:rPr>
          <w:rFonts w:ascii="TH SarabunPSK" w:hAnsi="TH SarabunPSK" w:cs="TH SarabunPSK"/>
          <w:sz w:val="32"/>
          <w:szCs w:val="32"/>
        </w:rPr>
        <w:t xml:space="preserve">  </w:t>
      </w:r>
      <w:r w:rsidR="00157137" w:rsidRPr="00EB30F7">
        <w:rPr>
          <w:rFonts w:ascii="TH SarabunPSK" w:hAnsi="TH SarabunPSK" w:cs="TH SarabunPSK"/>
          <w:sz w:val="32"/>
          <w:szCs w:val="32"/>
          <w:cs/>
        </w:rPr>
        <w:t>เจ้าหน้าที่ตำรวจ สภ.เมืองพัทลุง ภายใต้การอำนวยการของ พ.ต.อ.จุมพฏ เลี่ยมแก้ว ผกก.สภ.เมืองพัทลุง  พ.ต.ท.อพิเชษฐ์ อุทยารักษ์ รอง ผกก.สส.สภ.เมืองพัทลุง ได้สั่งการให้นำโดย ร.ต.อ.วิรัตน์ แก้วรอด  รอง สวป. สภ.เมืองพัทลุง ร.ต.ท.นิทัศน์ รองราม รอง สว.(ป.) สภ.เมืองพัทลุง ด.ต.จารึก สายแก้ว  ด.ต.ตะวัน เพชรย้อย ด.ต.วิทยา ปลอดเหล็ก ด.ต.เกียรติศักดิ์ เมืองแก้ว จ.ส.ต.วีรยุทธ ไชยยา จ.ส.ต.วรากร ช่วยรัตน์ ส.ต.อ.ศร</w:t>
      </w:r>
      <w:proofErr w:type="spellStart"/>
      <w:r w:rsidR="00157137" w:rsidRPr="00EB30F7">
        <w:rPr>
          <w:rFonts w:ascii="TH SarabunPSK" w:hAnsi="TH SarabunPSK" w:cs="TH SarabunPSK"/>
          <w:sz w:val="32"/>
          <w:szCs w:val="32"/>
          <w:cs/>
        </w:rPr>
        <w:t>ัญญู</w:t>
      </w:r>
      <w:proofErr w:type="spellEnd"/>
      <w:r w:rsidR="00157137" w:rsidRPr="00EB30F7">
        <w:rPr>
          <w:rFonts w:ascii="TH SarabunPSK" w:hAnsi="TH SarabunPSK" w:cs="TH SarabunPSK"/>
          <w:sz w:val="32"/>
          <w:szCs w:val="32"/>
          <w:cs/>
        </w:rPr>
        <w:t xml:space="preserve"> ศรีนุ่น</w:t>
      </w:r>
      <w:r w:rsidR="00157137" w:rsidRPr="00EB30F7">
        <w:rPr>
          <w:rFonts w:ascii="TH SarabunPSK" w:hAnsi="TH SarabunPSK" w:cs="TH SarabunPSK"/>
          <w:sz w:val="32"/>
          <w:szCs w:val="32"/>
        </w:rPr>
        <w:t xml:space="preserve">  </w:t>
      </w:r>
      <w:r w:rsidR="00157137" w:rsidRPr="00EB30F7">
        <w:rPr>
          <w:rFonts w:ascii="TH SarabunPSK" w:hAnsi="TH SarabunPSK" w:cs="TH SarabunPSK"/>
          <w:sz w:val="32"/>
          <w:szCs w:val="32"/>
          <w:cs/>
        </w:rPr>
        <w:t>ได้ร่วมกันจับกุมตัวผู้ต้องหา คือ</w:t>
      </w:r>
      <w:r w:rsidR="00157137" w:rsidRPr="00EB30F7">
        <w:rPr>
          <w:rFonts w:ascii="TH SarabunPSK" w:hAnsi="TH SarabunPSK" w:cs="TH SarabunPSK"/>
          <w:sz w:val="32"/>
          <w:szCs w:val="32"/>
        </w:rPr>
        <w:t xml:space="preserve">  </w:t>
      </w:r>
      <w:r w:rsidR="00157137" w:rsidRPr="00EB30F7">
        <w:rPr>
          <w:rFonts w:ascii="TH SarabunPSK" w:hAnsi="TH SarabunPSK" w:cs="TH SarabunPSK"/>
          <w:sz w:val="32"/>
          <w:szCs w:val="32"/>
          <w:cs/>
        </w:rPr>
        <w:t xml:space="preserve">นายจรูญ หลีวิจิตร อายุ </w:t>
      </w:r>
      <w:r w:rsidR="00157137" w:rsidRPr="00EB30F7">
        <w:rPr>
          <w:rFonts w:ascii="TH SarabunPSK" w:hAnsi="TH SarabunPSK" w:cs="TH SarabunPSK"/>
          <w:sz w:val="32"/>
          <w:szCs w:val="32"/>
        </w:rPr>
        <w:t>39</w:t>
      </w:r>
      <w:r w:rsidR="00157137" w:rsidRPr="00EB30F7">
        <w:rPr>
          <w:rFonts w:ascii="TH SarabunPSK" w:hAnsi="TH SarabunPSK" w:cs="TH SarabunPSK"/>
          <w:sz w:val="32"/>
          <w:szCs w:val="32"/>
          <w:cs/>
        </w:rPr>
        <w:t xml:space="preserve"> ปี (</w:t>
      </w:r>
      <w:r w:rsidR="00157137" w:rsidRPr="00EB30F7">
        <w:rPr>
          <w:rFonts w:ascii="TH SarabunPSK" w:hAnsi="TH SarabunPSK" w:cs="TH SarabunPSK"/>
          <w:sz w:val="32"/>
          <w:szCs w:val="32"/>
        </w:rPr>
        <w:t xml:space="preserve">1-9301-00011-73-0) </w:t>
      </w:r>
      <w:r w:rsidR="00157137" w:rsidRPr="00EB30F7">
        <w:rPr>
          <w:rFonts w:ascii="TH SarabunPSK" w:hAnsi="TH SarabunPSK" w:cs="TH SarabunPSK"/>
          <w:sz w:val="32"/>
          <w:szCs w:val="32"/>
          <w:cs/>
        </w:rPr>
        <w:t xml:space="preserve">ที่อยู่ </w:t>
      </w:r>
      <w:r w:rsidR="00157137" w:rsidRPr="00EB30F7">
        <w:rPr>
          <w:rFonts w:ascii="TH SarabunPSK" w:hAnsi="TH SarabunPSK" w:cs="TH SarabunPSK"/>
          <w:sz w:val="32"/>
          <w:szCs w:val="32"/>
        </w:rPr>
        <w:t>25</w:t>
      </w:r>
      <w:r w:rsidR="00157137" w:rsidRPr="00EB30F7">
        <w:rPr>
          <w:rFonts w:ascii="TH SarabunPSK" w:hAnsi="TH SarabunPSK" w:cs="TH SarabunPSK"/>
          <w:sz w:val="32"/>
          <w:szCs w:val="32"/>
          <w:cs/>
        </w:rPr>
        <w:t xml:space="preserve"> ม.</w:t>
      </w:r>
      <w:r w:rsidR="00157137" w:rsidRPr="00EB30F7">
        <w:rPr>
          <w:rFonts w:ascii="TH SarabunPSK" w:hAnsi="TH SarabunPSK" w:cs="TH SarabunPSK"/>
          <w:sz w:val="32"/>
          <w:szCs w:val="32"/>
        </w:rPr>
        <w:t>5</w:t>
      </w:r>
      <w:r w:rsidR="00157137" w:rsidRPr="00EB30F7">
        <w:rPr>
          <w:rFonts w:ascii="TH SarabunPSK" w:hAnsi="TH SarabunPSK" w:cs="TH SarabunPSK"/>
          <w:sz w:val="32"/>
          <w:szCs w:val="32"/>
          <w:cs/>
        </w:rPr>
        <w:t xml:space="preserve"> ต.ชัยบุรี อ.เมือง จ.พัทลุง  ผู้ต้องหาตามหมายจับของศาลจังหวัดพัทลุงที่ จ.</w:t>
      </w:r>
      <w:r w:rsidR="00157137" w:rsidRPr="00EB30F7">
        <w:rPr>
          <w:rFonts w:ascii="TH SarabunPSK" w:hAnsi="TH SarabunPSK" w:cs="TH SarabunPSK"/>
          <w:sz w:val="32"/>
          <w:szCs w:val="32"/>
        </w:rPr>
        <w:t>384/2566</w:t>
      </w:r>
      <w:r w:rsidR="00157137" w:rsidRPr="00EB30F7">
        <w:rPr>
          <w:rFonts w:ascii="TH SarabunPSK" w:hAnsi="TH SarabunPSK" w:cs="TH SarabunPSK"/>
          <w:sz w:val="32"/>
          <w:szCs w:val="32"/>
          <w:cs/>
        </w:rPr>
        <w:t xml:space="preserve"> ลงวันที่ </w:t>
      </w:r>
      <w:r w:rsidR="00157137" w:rsidRPr="00EB30F7">
        <w:rPr>
          <w:rFonts w:ascii="TH SarabunPSK" w:hAnsi="TH SarabunPSK" w:cs="TH SarabunPSK"/>
          <w:sz w:val="32"/>
          <w:szCs w:val="32"/>
        </w:rPr>
        <w:t>20</w:t>
      </w:r>
      <w:r w:rsidR="00157137" w:rsidRPr="00EB30F7">
        <w:rPr>
          <w:rFonts w:ascii="TH SarabunPSK" w:hAnsi="TH SarabunPSK" w:cs="TH SarabunPSK"/>
          <w:sz w:val="32"/>
          <w:szCs w:val="32"/>
          <w:cs/>
        </w:rPr>
        <w:t xml:space="preserve"> กันยายน </w:t>
      </w:r>
      <w:r w:rsidR="00157137" w:rsidRPr="00EB30F7">
        <w:rPr>
          <w:rFonts w:ascii="TH SarabunPSK" w:hAnsi="TH SarabunPSK" w:cs="TH SarabunPSK"/>
          <w:sz w:val="32"/>
          <w:szCs w:val="32"/>
        </w:rPr>
        <w:t>2566</w:t>
      </w:r>
      <w:r w:rsidR="00157137" w:rsidRPr="00EB30F7">
        <w:rPr>
          <w:rFonts w:ascii="TH SarabunPSK" w:hAnsi="TH SarabunPSK" w:cs="TH SarabunPSK"/>
          <w:sz w:val="32"/>
          <w:szCs w:val="32"/>
          <w:cs/>
        </w:rPr>
        <w:t xml:space="preserve"> ความผิดฐาน “มียาเสพติดให้โทษประเภท </w:t>
      </w:r>
      <w:r w:rsidR="00157137" w:rsidRPr="00EB30F7">
        <w:rPr>
          <w:rFonts w:ascii="TH SarabunPSK" w:hAnsi="TH SarabunPSK" w:cs="TH SarabunPSK"/>
          <w:sz w:val="32"/>
          <w:szCs w:val="32"/>
        </w:rPr>
        <w:t>1 (</w:t>
      </w:r>
      <w:r w:rsidR="00157137" w:rsidRPr="00EB30F7">
        <w:rPr>
          <w:rFonts w:ascii="TH SarabunPSK" w:hAnsi="TH SarabunPSK" w:cs="TH SarabunPSK"/>
          <w:sz w:val="32"/>
          <w:szCs w:val="32"/>
          <w:cs/>
        </w:rPr>
        <w:t>เมทแอม</w:t>
      </w:r>
      <w:proofErr w:type="spellStart"/>
      <w:r w:rsidR="00157137" w:rsidRPr="00EB30F7">
        <w:rPr>
          <w:rFonts w:ascii="TH SarabunPSK" w:hAnsi="TH SarabunPSK" w:cs="TH SarabunPSK"/>
          <w:sz w:val="32"/>
          <w:szCs w:val="32"/>
          <w:cs/>
        </w:rPr>
        <w:t>เฟ</w:t>
      </w:r>
      <w:proofErr w:type="spellEnd"/>
      <w:r w:rsidR="00157137" w:rsidRPr="00EB30F7">
        <w:rPr>
          <w:rFonts w:ascii="TH SarabunPSK" w:hAnsi="TH SarabunPSK" w:cs="TH SarabunPSK"/>
          <w:sz w:val="32"/>
          <w:szCs w:val="32"/>
          <w:cs/>
        </w:rPr>
        <w:t xml:space="preserve">ตามีน) ไว้ในครอบครองโดยไม่ได้รับอนุญาต”(คดีอาญาที่ </w:t>
      </w:r>
      <w:r w:rsidR="00157137" w:rsidRPr="00EB30F7">
        <w:rPr>
          <w:rFonts w:ascii="TH SarabunPSK" w:hAnsi="TH SarabunPSK" w:cs="TH SarabunPSK"/>
          <w:sz w:val="32"/>
          <w:szCs w:val="32"/>
        </w:rPr>
        <w:t xml:space="preserve">45/2565)  </w:t>
      </w:r>
      <w:r w:rsidR="00157137" w:rsidRPr="00EB30F7">
        <w:rPr>
          <w:rFonts w:ascii="TH SarabunPSK" w:hAnsi="TH SarabunPSK" w:cs="TH SarabunPSK"/>
          <w:sz w:val="32"/>
          <w:szCs w:val="32"/>
          <w:cs/>
        </w:rPr>
        <w:t>สถานที่จับกุม บนถนนคอนกรีต เลียบคลองอ้ายใหญ่ ม.</w:t>
      </w:r>
      <w:r w:rsidR="00157137" w:rsidRPr="00EB30F7">
        <w:rPr>
          <w:rFonts w:ascii="TH SarabunPSK" w:hAnsi="TH SarabunPSK" w:cs="TH SarabunPSK"/>
          <w:sz w:val="32"/>
          <w:szCs w:val="32"/>
        </w:rPr>
        <w:t xml:space="preserve">4 </w:t>
      </w:r>
      <w:r w:rsidR="00157137" w:rsidRPr="00EB30F7">
        <w:rPr>
          <w:rFonts w:ascii="TH SarabunPSK" w:hAnsi="TH SarabunPSK" w:cs="TH SarabunPSK"/>
          <w:sz w:val="32"/>
          <w:szCs w:val="32"/>
          <w:cs/>
        </w:rPr>
        <w:t>ต.ชัยบุรี อ.เมืองพัทลุง  จ.พัทลุง</w:t>
      </w:r>
    </w:p>
    <w:p w14:paraId="2223CF55" w14:textId="77777777" w:rsidR="00157137" w:rsidRPr="00EB30F7" w:rsidRDefault="00157137" w:rsidP="00EB30F7">
      <w:pPr>
        <w:spacing w:after="160" w:line="259" w:lineRule="auto"/>
        <w:rPr>
          <w:rFonts w:ascii="TH SarabunPSK" w:hAnsi="TH SarabunPSK" w:cs="TH SarabunPSK"/>
          <w:sz w:val="32"/>
          <w:szCs w:val="32"/>
        </w:rPr>
      </w:pPr>
    </w:p>
    <w:p w14:paraId="6C190700"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lastRenderedPageBreak/>
        <w:t xml:space="preserve">1.3 เมื่อวันที่  </w:t>
      </w:r>
      <w:r w:rsidRPr="00EB30F7">
        <w:rPr>
          <w:rFonts w:ascii="TH SarabunPSK" w:hAnsi="TH SarabunPSK" w:cs="TH SarabunPSK"/>
          <w:sz w:val="32"/>
          <w:szCs w:val="32"/>
        </w:rPr>
        <w:t>8</w:t>
      </w:r>
      <w:r w:rsidRPr="00EB30F7">
        <w:rPr>
          <w:rFonts w:ascii="TH SarabunPSK" w:hAnsi="TH SarabunPSK" w:cs="TH SarabunPSK"/>
          <w:sz w:val="32"/>
          <w:szCs w:val="32"/>
          <w:cs/>
        </w:rPr>
        <w:t xml:space="preserve"> ธันวาคม </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 </w:t>
      </w:r>
      <w:r w:rsidRPr="00EB30F7">
        <w:rPr>
          <w:rFonts w:ascii="TH SarabunPSK" w:hAnsi="TH SarabunPSK" w:cs="TH SarabunPSK"/>
          <w:sz w:val="32"/>
          <w:szCs w:val="32"/>
        </w:rPr>
        <w:t>16.00</w:t>
      </w:r>
      <w:r w:rsidRPr="00EB30F7">
        <w:rPr>
          <w:rFonts w:ascii="TH SarabunPSK" w:hAnsi="TH SarabunPSK" w:cs="TH SarabunPSK"/>
          <w:sz w:val="32"/>
          <w:szCs w:val="32"/>
          <w:cs/>
        </w:rPr>
        <w:t xml:space="preserve"> น. ภายใต้อำนวยการเจ้าหน้าที่ตำรวจภูธรจังหวัดพัทลุง ภายใต้การอำนวยการของ พล.ต.ต.ณฐกร</w:t>
      </w:r>
      <w:proofErr w:type="spellStart"/>
      <w:r w:rsidRPr="00EB30F7">
        <w:rPr>
          <w:rFonts w:ascii="TH SarabunPSK" w:hAnsi="TH SarabunPSK" w:cs="TH SarabunPSK"/>
          <w:sz w:val="32"/>
          <w:szCs w:val="32"/>
          <w:cs/>
        </w:rPr>
        <w:t>ญ์</w:t>
      </w:r>
      <w:proofErr w:type="spellEnd"/>
      <w:r w:rsidRPr="00EB30F7">
        <w:rPr>
          <w:rFonts w:ascii="TH SarabunPSK" w:hAnsi="TH SarabunPSK" w:cs="TH SarabunPSK"/>
          <w:sz w:val="32"/>
          <w:szCs w:val="32"/>
          <w:cs/>
        </w:rPr>
        <w:t xml:space="preserve"> กาญจนาภรณ์ ผบก.ภ.จว.พัทลุง พ.ต.อ.สุริยา ปัญญา</w:t>
      </w:r>
      <w:proofErr w:type="spellStart"/>
      <w:r w:rsidRPr="00EB30F7">
        <w:rPr>
          <w:rFonts w:ascii="TH SarabunPSK" w:hAnsi="TH SarabunPSK" w:cs="TH SarabunPSK"/>
          <w:sz w:val="32"/>
          <w:szCs w:val="32"/>
          <w:cs/>
        </w:rPr>
        <w:t>มัง</w:t>
      </w:r>
      <w:proofErr w:type="spellEnd"/>
      <w:r w:rsidRPr="00EB30F7">
        <w:rPr>
          <w:rFonts w:ascii="TH SarabunPSK" w:hAnsi="TH SarabunPSK" w:cs="TH SarabunPSK"/>
          <w:sz w:val="32"/>
          <w:szCs w:val="32"/>
          <w:cs/>
        </w:rPr>
        <w:t xml:space="preserve"> รอง ผบก.ภ.จว.พัทลุง พ.ต.อ.ภาค</w:t>
      </w:r>
      <w:proofErr w:type="spellStart"/>
      <w:r w:rsidRPr="00EB30F7">
        <w:rPr>
          <w:rFonts w:ascii="TH SarabunPSK" w:hAnsi="TH SarabunPSK" w:cs="TH SarabunPSK"/>
          <w:sz w:val="32"/>
          <w:szCs w:val="32"/>
          <w:cs/>
        </w:rPr>
        <w:t>ิน</w:t>
      </w:r>
      <w:proofErr w:type="spellEnd"/>
      <w:r w:rsidRPr="00EB30F7">
        <w:rPr>
          <w:rFonts w:ascii="TH SarabunPSK" w:hAnsi="TH SarabunPSK" w:cs="TH SarabunPSK"/>
          <w:sz w:val="32"/>
          <w:szCs w:val="32"/>
          <w:cs/>
        </w:rPr>
        <w:t xml:space="preserve"> ณ ระนอง รอง ผบก.ภ.จว.พัทลุง พ.ต.อ.ธีรศักดิ์  ไชยโยธา รอง ผบก.ภ.จว.พัทลุง พ.ต.อ.ธรรมรัตน์ ภิรมย์รักษ์ รอง ผบก.ภ.จว.พัทลุง พ.ต.อ.ธนสิทธิ์ จงหวัง รอง ผบก.ภ.จว.พัทลุง  เจ้าหน้าที่ตำรวจ สภ.เมืองพัทลุง ภายใต้การอำนวยการของ พ.ต.อ.จุมพฏ เลี่ยมแก้ว ผกก.สภ.เมืองพัทลุง พ.ต.ท.อพิเชษฐ์ อุทยารักษ์ รอง ผกก.สส.สภ.เมืองพัทลุง ได้สั่งการให้นำโดย ร.ต.อ.วิรัตน์  แก้วรอด           รอง สวป.สภ.เมืองพัทลุง ร.ต.ท.นิทัศน์ รองราม รอง สว.(ป.) สภ.เมืองพัทลุง ด.ต.จารึก สายแก้ว  ด.ต.ตะวัน เพชรย้อย ด.ต.วิทยา ปลอดเหล็ก ด.ต.เกียรติศักดิ์ เมืองแก้ว จ.ส.ต.วีรยุทธ์ ไชยยา จ.ส.ต.วรากร ช่วยรัตน์     ส.ต.อ.ศร</w:t>
      </w:r>
      <w:proofErr w:type="spellStart"/>
      <w:r w:rsidRPr="00EB30F7">
        <w:rPr>
          <w:rFonts w:ascii="TH SarabunPSK" w:hAnsi="TH SarabunPSK" w:cs="TH SarabunPSK"/>
          <w:sz w:val="32"/>
          <w:szCs w:val="32"/>
          <w:cs/>
        </w:rPr>
        <w:t>ัญญู</w:t>
      </w:r>
      <w:proofErr w:type="spellEnd"/>
      <w:r w:rsidRPr="00EB30F7">
        <w:rPr>
          <w:rFonts w:ascii="TH SarabunPSK" w:hAnsi="TH SarabunPSK" w:cs="TH SarabunPSK"/>
          <w:sz w:val="32"/>
          <w:szCs w:val="32"/>
          <w:cs/>
        </w:rPr>
        <w:t xml:space="preserve"> ศรีนุ่น</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ได้ร่วมกันจับกุมตัว   นายสัญญา (เถ้า) มุสิทธิ อายุ </w:t>
      </w:r>
      <w:r w:rsidRPr="00EB30F7">
        <w:rPr>
          <w:rFonts w:ascii="TH SarabunPSK" w:hAnsi="TH SarabunPSK" w:cs="TH SarabunPSK"/>
          <w:sz w:val="32"/>
          <w:szCs w:val="32"/>
        </w:rPr>
        <w:t>39</w:t>
      </w:r>
      <w:r w:rsidRPr="00EB30F7">
        <w:rPr>
          <w:rFonts w:ascii="TH SarabunPSK" w:hAnsi="TH SarabunPSK" w:cs="TH SarabunPSK"/>
          <w:sz w:val="32"/>
          <w:szCs w:val="32"/>
          <w:cs/>
        </w:rPr>
        <w:t xml:space="preserve"> ปี (เกิด  </w:t>
      </w:r>
      <w:r w:rsidRPr="00EB30F7">
        <w:rPr>
          <w:rFonts w:ascii="TH SarabunPSK" w:hAnsi="TH SarabunPSK" w:cs="TH SarabunPSK"/>
          <w:sz w:val="32"/>
          <w:szCs w:val="32"/>
        </w:rPr>
        <w:t>16</w:t>
      </w:r>
      <w:r w:rsidRPr="00EB30F7">
        <w:rPr>
          <w:rFonts w:ascii="TH SarabunPSK" w:hAnsi="TH SarabunPSK" w:cs="TH SarabunPSK"/>
          <w:sz w:val="32"/>
          <w:szCs w:val="32"/>
          <w:cs/>
        </w:rPr>
        <w:t xml:space="preserve"> มี.ค.</w:t>
      </w:r>
      <w:r w:rsidRPr="00EB30F7">
        <w:rPr>
          <w:rFonts w:ascii="TH SarabunPSK" w:hAnsi="TH SarabunPSK" w:cs="TH SarabunPSK"/>
          <w:sz w:val="32"/>
          <w:szCs w:val="32"/>
        </w:rPr>
        <w:t xml:space="preserve">2527)            </w:t>
      </w:r>
      <w:r w:rsidRPr="00EB30F7">
        <w:rPr>
          <w:rFonts w:ascii="TH SarabunPSK" w:hAnsi="TH SarabunPSK" w:cs="TH SarabunPSK"/>
          <w:sz w:val="32"/>
          <w:szCs w:val="32"/>
          <w:cs/>
        </w:rPr>
        <w:t xml:space="preserve">อยู่บ้านเลขที่ </w:t>
      </w:r>
      <w:r w:rsidRPr="00EB30F7">
        <w:rPr>
          <w:rFonts w:ascii="TH SarabunPSK" w:hAnsi="TH SarabunPSK" w:cs="TH SarabunPSK"/>
          <w:sz w:val="32"/>
          <w:szCs w:val="32"/>
        </w:rPr>
        <w:t>153</w:t>
      </w:r>
      <w:r w:rsidRPr="00EB30F7">
        <w:rPr>
          <w:rFonts w:ascii="TH SarabunPSK" w:hAnsi="TH SarabunPSK" w:cs="TH SarabunPSK"/>
          <w:sz w:val="32"/>
          <w:szCs w:val="32"/>
          <w:cs/>
        </w:rPr>
        <w:t xml:space="preserve"> หมู่ที่ </w:t>
      </w:r>
      <w:r w:rsidRPr="00EB30F7">
        <w:rPr>
          <w:rFonts w:ascii="TH SarabunPSK" w:hAnsi="TH SarabunPSK" w:cs="TH SarabunPSK"/>
          <w:sz w:val="32"/>
          <w:szCs w:val="32"/>
        </w:rPr>
        <w:t>13</w:t>
      </w:r>
      <w:r w:rsidRPr="00EB30F7">
        <w:rPr>
          <w:rFonts w:ascii="TH SarabunPSK" w:hAnsi="TH SarabunPSK" w:cs="TH SarabunPSK"/>
          <w:sz w:val="32"/>
          <w:szCs w:val="32"/>
          <w:cs/>
        </w:rPr>
        <w:t xml:space="preserve">  ตำบลชัยบุรี อำเภอเมืองพัทลุง จังหวัดพัทลุง หมายเลขบัตรประชาชน              </w:t>
      </w:r>
      <w:r w:rsidRPr="00EB30F7">
        <w:rPr>
          <w:rFonts w:ascii="TH SarabunPSK" w:hAnsi="TH SarabunPSK" w:cs="TH SarabunPSK"/>
          <w:sz w:val="32"/>
          <w:szCs w:val="32"/>
        </w:rPr>
        <w:t xml:space="preserve">1-9301-00011-20-9   </w:t>
      </w:r>
      <w:r w:rsidRPr="00EB30F7">
        <w:rPr>
          <w:rFonts w:ascii="TH SarabunPSK" w:hAnsi="TH SarabunPSK" w:cs="TH SarabunPSK"/>
          <w:sz w:val="32"/>
          <w:szCs w:val="32"/>
          <w:cs/>
        </w:rPr>
        <w:t>พร้อมด้วยของกลาง  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 ลักษณะเปียกน้ำ รวมภาชนะบรรจุน้ำหนัก </w:t>
      </w:r>
      <w:r w:rsidRPr="00EB30F7">
        <w:rPr>
          <w:rFonts w:ascii="TH SarabunPSK" w:hAnsi="TH SarabunPSK" w:cs="TH SarabunPSK"/>
          <w:sz w:val="32"/>
          <w:szCs w:val="32"/>
        </w:rPr>
        <w:t>0.15</w:t>
      </w:r>
      <w:r w:rsidRPr="00EB30F7">
        <w:rPr>
          <w:rFonts w:ascii="TH SarabunPSK" w:hAnsi="TH SarabunPSK" w:cs="TH SarabunPSK"/>
          <w:sz w:val="32"/>
          <w:szCs w:val="32"/>
          <w:cs/>
        </w:rPr>
        <w:t xml:space="preserve"> กรัม และได้ทดสอบ ด้วยน้ำยามาร์คควิดแล้วในเบื้องต้นให้สีตามฉลาก โดยกล่าวหาว่า   </w:t>
      </w:r>
    </w:p>
    <w:p w14:paraId="172E7746"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rPr>
        <w:t xml:space="preserve">1. </w:t>
      </w:r>
      <w:r w:rsidRPr="00EB30F7">
        <w:rPr>
          <w:rFonts w:ascii="TH SarabunPSK" w:hAnsi="TH SarabunPSK" w:cs="TH SarabunPSK"/>
          <w:sz w:val="32"/>
          <w:szCs w:val="32"/>
          <w:cs/>
        </w:rPr>
        <w:t xml:space="preserve">มียาเสพติดให้โทษประเภท </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 ไว้ในครอบครองโดยผิดกฎหมาย </w:t>
      </w:r>
    </w:p>
    <w:p w14:paraId="6CA27E09"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rPr>
        <w:t>2.</w:t>
      </w:r>
      <w:r w:rsidRPr="00EB30F7">
        <w:rPr>
          <w:rFonts w:ascii="TH SarabunPSK" w:hAnsi="TH SarabunPSK" w:cs="TH SarabunPSK"/>
          <w:sz w:val="32"/>
          <w:szCs w:val="32"/>
          <w:cs/>
        </w:rPr>
        <w:t xml:space="preserve">เสพยาเสพติดให้โทษประเภท </w:t>
      </w:r>
      <w:r w:rsidRPr="00EB30F7">
        <w:rPr>
          <w:rFonts w:ascii="TH SarabunPSK" w:hAnsi="TH SarabunPSK" w:cs="TH SarabunPSK"/>
          <w:sz w:val="32"/>
          <w:szCs w:val="32"/>
        </w:rPr>
        <w:t>1 (</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 xml:space="preserve">ตามีน) โดยผิดกฎหมาย </w:t>
      </w:r>
    </w:p>
    <w:p w14:paraId="30CA15A8"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 xml:space="preserve">เหตุเกิดและจับกุมที่ ถนนสาธารณะ(ริมคลองบ้านอ้ายใหญ่) หมู่ที่ </w:t>
      </w:r>
      <w:r w:rsidRPr="00EB30F7">
        <w:rPr>
          <w:rFonts w:ascii="TH SarabunPSK" w:hAnsi="TH SarabunPSK" w:cs="TH SarabunPSK"/>
          <w:sz w:val="32"/>
          <w:szCs w:val="32"/>
        </w:rPr>
        <w:t xml:space="preserve">4 </w:t>
      </w:r>
      <w:r w:rsidRPr="00EB30F7">
        <w:rPr>
          <w:rFonts w:ascii="TH SarabunPSK" w:hAnsi="TH SarabunPSK" w:cs="TH SarabunPSK"/>
          <w:sz w:val="32"/>
          <w:szCs w:val="32"/>
          <w:cs/>
        </w:rPr>
        <w:t>ตำบลชัยบุรี อำเภอเมือง   จังหวัดพัทลุง</w:t>
      </w:r>
    </w:p>
    <w:p w14:paraId="53ADA792" w14:textId="23E715FF" w:rsidR="00157137" w:rsidRPr="00EB30F7" w:rsidRDefault="00C96CA6" w:rsidP="00550AFA">
      <w:pPr>
        <w:spacing w:after="160" w:line="259" w:lineRule="auto"/>
        <w:jc w:val="center"/>
        <w:rPr>
          <w:rFonts w:ascii="TH SarabunPSK" w:hAnsi="TH SarabunPSK" w:cs="TH SarabunPSK"/>
          <w:sz w:val="32"/>
          <w:szCs w:val="32"/>
        </w:rPr>
      </w:pPr>
      <w:r w:rsidRPr="00EB30F7">
        <w:rPr>
          <w:rFonts w:ascii="TH SarabunPSK" w:hAnsi="TH SarabunPSK" w:cs="TH SarabunPSK"/>
          <w:noProof/>
          <w:sz w:val="32"/>
          <w:szCs w:val="32"/>
        </w:rPr>
        <w:drawing>
          <wp:inline distT="0" distB="0" distL="0" distR="0" wp14:anchorId="081765ED" wp14:editId="142328F6">
            <wp:extent cx="2514600" cy="1895475"/>
            <wp:effectExtent l="0" t="0" r="0" b="0"/>
            <wp:docPr id="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p>
    <w:p w14:paraId="736116D3" w14:textId="616C4668"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 xml:space="preserve">   </w:t>
      </w:r>
      <w:r w:rsidRPr="00EB30F7">
        <w:rPr>
          <w:rFonts w:ascii="TH SarabunPSK" w:hAnsi="TH SarabunPSK" w:cs="TH SarabunPSK"/>
          <w:sz w:val="32"/>
          <w:szCs w:val="32"/>
          <w:cs/>
        </w:rPr>
        <w:tab/>
        <w:t xml:space="preserve">1.4  เมื่อวันที่ </w:t>
      </w:r>
      <w:r w:rsidRPr="00EB30F7">
        <w:rPr>
          <w:rFonts w:ascii="TH SarabunPSK" w:hAnsi="TH SarabunPSK" w:cs="TH SarabunPSK"/>
          <w:sz w:val="32"/>
          <w:szCs w:val="32"/>
        </w:rPr>
        <w:t>12</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 </w:t>
      </w:r>
      <w:r w:rsidRPr="00EB30F7">
        <w:rPr>
          <w:rFonts w:ascii="TH SarabunPSK" w:hAnsi="TH SarabunPSK" w:cs="TH SarabunPSK"/>
          <w:sz w:val="32"/>
          <w:szCs w:val="32"/>
        </w:rPr>
        <w:t>09.40</w:t>
      </w:r>
      <w:r w:rsidRPr="00EB30F7">
        <w:rPr>
          <w:rFonts w:ascii="TH SarabunPSK" w:hAnsi="TH SarabunPSK" w:cs="TH SarabunPSK"/>
          <w:sz w:val="32"/>
          <w:szCs w:val="32"/>
          <w:cs/>
        </w:rPr>
        <w:t xml:space="preserve"> น. ภายใต้การอำนวยการของ พ.ต.อ.จุมพฏ เลี่ยมแก้ว ผกก.สภ.เมืองพัทลุง ได้สั่งการให้และนำโดย พ.ต.ท.อพิเชษฐ์ อุทยารักษ์ รองผกก.สส.สภ.เมืองพัทลุง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ร.ต.อ.วิรัตน์ แก้วรอด รอง สวป.สภ.เมืองพัทลุง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ร.ต.ท.นิทัศน์ รองราม รอง สว.(ป.) 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ด.ต.สุรพล บัวแก้ว</w:t>
      </w:r>
      <w:r w:rsidRPr="00EB30F7">
        <w:rPr>
          <w:rFonts w:ascii="TH SarabunPSK" w:hAnsi="TH SarabunPSK" w:cs="TH SarabunPSK"/>
          <w:sz w:val="32"/>
          <w:szCs w:val="32"/>
        </w:rPr>
        <w:t xml:space="preserve">, </w:t>
      </w:r>
      <w:r w:rsidRPr="00EB30F7">
        <w:rPr>
          <w:rFonts w:ascii="TH SarabunPSK" w:hAnsi="TH SarabunPSK" w:cs="TH SarabunPSK"/>
          <w:sz w:val="32"/>
          <w:szCs w:val="32"/>
          <w:cs/>
        </w:rPr>
        <w:t>ด.ต.กิตติกร แขกกาฬ</w:t>
      </w:r>
      <w:r w:rsidRPr="00EB30F7">
        <w:rPr>
          <w:rFonts w:ascii="TH SarabunPSK" w:hAnsi="TH SarabunPSK" w:cs="TH SarabunPSK"/>
          <w:sz w:val="32"/>
          <w:szCs w:val="32"/>
        </w:rPr>
        <w:t xml:space="preserve">, </w:t>
      </w:r>
      <w:r w:rsidRPr="00EB30F7">
        <w:rPr>
          <w:rFonts w:ascii="TH SarabunPSK" w:hAnsi="TH SarabunPSK" w:cs="TH SarabunPSK"/>
          <w:sz w:val="32"/>
          <w:szCs w:val="32"/>
          <w:cs/>
        </w:rPr>
        <w:t>ด.ต.สมพิศ จันทร์แก้ว ด.ต.วิทยา ปลอดเหล็ก</w:t>
      </w:r>
      <w:r w:rsidRPr="00EB30F7">
        <w:rPr>
          <w:rFonts w:ascii="TH SarabunPSK" w:hAnsi="TH SarabunPSK" w:cs="TH SarabunPSK"/>
          <w:sz w:val="32"/>
          <w:szCs w:val="32"/>
        </w:rPr>
        <w:t>,</w:t>
      </w:r>
      <w:r w:rsidRPr="00EB30F7">
        <w:rPr>
          <w:rFonts w:ascii="TH SarabunPSK" w:hAnsi="TH SarabunPSK" w:cs="TH SarabunPSK"/>
          <w:sz w:val="32"/>
          <w:szCs w:val="32"/>
          <w:cs/>
        </w:rPr>
        <w:t>จ.ส.ต.วีรยุทธ์ ไชยยา</w:t>
      </w:r>
      <w:r w:rsidRPr="00EB30F7">
        <w:rPr>
          <w:rFonts w:ascii="TH SarabunPSK" w:hAnsi="TH SarabunPSK" w:cs="TH SarabunPSK"/>
          <w:sz w:val="32"/>
          <w:szCs w:val="32"/>
        </w:rPr>
        <w:t>,</w:t>
      </w:r>
      <w:r w:rsidRPr="00EB30F7">
        <w:rPr>
          <w:rFonts w:ascii="TH SarabunPSK" w:hAnsi="TH SarabunPSK" w:cs="TH SarabunPSK"/>
          <w:sz w:val="32"/>
          <w:szCs w:val="32"/>
          <w:cs/>
        </w:rPr>
        <w:t>จ.ส.ต.พงศ์</w:t>
      </w:r>
      <w:proofErr w:type="spellStart"/>
      <w:r w:rsidRPr="00EB30F7">
        <w:rPr>
          <w:rFonts w:ascii="TH SarabunPSK" w:hAnsi="TH SarabunPSK" w:cs="TH SarabunPSK"/>
          <w:sz w:val="32"/>
          <w:szCs w:val="32"/>
          <w:cs/>
        </w:rPr>
        <w:t>พัฒน์</w:t>
      </w:r>
      <w:proofErr w:type="spellEnd"/>
      <w:r w:rsidRPr="00EB30F7">
        <w:rPr>
          <w:rFonts w:ascii="TH SarabunPSK" w:hAnsi="TH SarabunPSK" w:cs="TH SarabunPSK"/>
          <w:sz w:val="32"/>
          <w:szCs w:val="32"/>
          <w:cs/>
        </w:rPr>
        <w:t xml:space="preserve"> ฤทธิศักดิ์ ได้ร่วมกันจับกุมตัวผู้ต้องหาตามหมายจับ คือ</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นายทศโชค </w:t>
      </w:r>
      <w:proofErr w:type="spellStart"/>
      <w:r w:rsidRPr="00EB30F7">
        <w:rPr>
          <w:rFonts w:ascii="TH SarabunPSK" w:hAnsi="TH SarabunPSK" w:cs="TH SarabunPSK"/>
          <w:sz w:val="32"/>
          <w:szCs w:val="32"/>
          <w:cs/>
        </w:rPr>
        <w:t>ศิ</w:t>
      </w:r>
      <w:proofErr w:type="spellEnd"/>
      <w:r w:rsidRPr="00EB30F7">
        <w:rPr>
          <w:rFonts w:ascii="TH SarabunPSK" w:hAnsi="TH SarabunPSK" w:cs="TH SarabunPSK"/>
          <w:sz w:val="32"/>
          <w:szCs w:val="32"/>
          <w:cs/>
        </w:rPr>
        <w:t xml:space="preserve">ริสกุลอักษร  อายุ </w:t>
      </w:r>
      <w:r w:rsidRPr="00EB30F7">
        <w:rPr>
          <w:rFonts w:ascii="TH SarabunPSK" w:hAnsi="TH SarabunPSK" w:cs="TH SarabunPSK"/>
          <w:sz w:val="32"/>
          <w:szCs w:val="32"/>
        </w:rPr>
        <w:t>29</w:t>
      </w:r>
      <w:r w:rsidRPr="00EB30F7">
        <w:rPr>
          <w:rFonts w:ascii="TH SarabunPSK" w:hAnsi="TH SarabunPSK" w:cs="TH SarabunPSK"/>
          <w:sz w:val="32"/>
          <w:szCs w:val="32"/>
          <w:cs/>
        </w:rPr>
        <w:t xml:space="preserve"> ปี เลขบัตรประจำตัวประชาชนเลขที่ </w:t>
      </w:r>
      <w:r w:rsidRPr="00EB30F7">
        <w:rPr>
          <w:rFonts w:ascii="TH SarabunPSK" w:hAnsi="TH SarabunPSK" w:cs="TH SarabunPSK"/>
          <w:sz w:val="32"/>
          <w:szCs w:val="32"/>
        </w:rPr>
        <w:t>2-9305-00022-02-8</w:t>
      </w:r>
      <w:r w:rsidRPr="00EB30F7">
        <w:rPr>
          <w:rFonts w:ascii="TH SarabunPSK" w:hAnsi="TH SarabunPSK" w:cs="TH SarabunPSK"/>
          <w:sz w:val="32"/>
          <w:szCs w:val="32"/>
          <w:cs/>
        </w:rPr>
        <w:t xml:space="preserve"> ที่อยู่ เลขที่ </w:t>
      </w:r>
      <w:r w:rsidRPr="00EB30F7">
        <w:rPr>
          <w:rFonts w:ascii="TH SarabunPSK" w:hAnsi="TH SarabunPSK" w:cs="TH SarabunPSK"/>
          <w:sz w:val="32"/>
          <w:szCs w:val="32"/>
        </w:rPr>
        <w:t>8</w:t>
      </w:r>
      <w:r w:rsidRPr="00EB30F7">
        <w:rPr>
          <w:rFonts w:ascii="TH SarabunPSK" w:hAnsi="TH SarabunPSK" w:cs="TH SarabunPSK"/>
          <w:sz w:val="32"/>
          <w:szCs w:val="32"/>
          <w:cs/>
        </w:rPr>
        <w:t xml:space="preserve"> ม.</w:t>
      </w:r>
      <w:r w:rsidRPr="00EB30F7">
        <w:rPr>
          <w:rFonts w:ascii="TH SarabunPSK" w:hAnsi="TH SarabunPSK" w:cs="TH SarabunPSK"/>
          <w:sz w:val="32"/>
          <w:szCs w:val="32"/>
        </w:rPr>
        <w:t>8</w:t>
      </w:r>
      <w:r w:rsidRPr="00EB30F7">
        <w:rPr>
          <w:rFonts w:ascii="TH SarabunPSK" w:hAnsi="TH SarabunPSK" w:cs="TH SarabunPSK"/>
          <w:sz w:val="32"/>
          <w:szCs w:val="32"/>
          <w:cs/>
        </w:rPr>
        <w:t xml:space="preserve"> ต.ควนมะพร้าว อ.เมืองพัทลุง จ.พัทลุง  ผู้ต้องหาตามหมายจับของ</w:t>
      </w:r>
      <w:r w:rsidRPr="00EB30F7">
        <w:rPr>
          <w:rFonts w:ascii="TH SarabunPSK" w:hAnsi="TH SarabunPSK" w:cs="TH SarabunPSK"/>
          <w:sz w:val="32"/>
          <w:szCs w:val="32"/>
          <w:cs/>
        </w:rPr>
        <w:lastRenderedPageBreak/>
        <w:t xml:space="preserve">ศาลจังหวัดพัทลุงที่ จ </w:t>
      </w:r>
      <w:r w:rsidRPr="00EB30F7">
        <w:rPr>
          <w:rFonts w:ascii="TH SarabunPSK" w:hAnsi="TH SarabunPSK" w:cs="TH SarabunPSK"/>
          <w:sz w:val="32"/>
          <w:szCs w:val="32"/>
        </w:rPr>
        <w:t>424/2566</w:t>
      </w:r>
      <w:r w:rsidRPr="00EB30F7">
        <w:rPr>
          <w:rFonts w:ascii="TH SarabunPSK" w:hAnsi="TH SarabunPSK" w:cs="TH SarabunPSK"/>
          <w:sz w:val="32"/>
          <w:szCs w:val="32"/>
          <w:cs/>
        </w:rPr>
        <w:t xml:space="preserve"> ลงวันที่ </w:t>
      </w:r>
      <w:r w:rsidRPr="00EB30F7">
        <w:rPr>
          <w:rFonts w:ascii="TH SarabunPSK" w:hAnsi="TH SarabunPSK" w:cs="TH SarabunPSK"/>
          <w:sz w:val="32"/>
          <w:szCs w:val="32"/>
        </w:rPr>
        <w:t>11</w:t>
      </w:r>
      <w:r w:rsidRPr="00EB30F7">
        <w:rPr>
          <w:rFonts w:ascii="TH SarabunPSK" w:hAnsi="TH SarabunPSK" w:cs="TH SarabunPSK"/>
          <w:sz w:val="32"/>
          <w:szCs w:val="32"/>
          <w:cs/>
        </w:rPr>
        <w:t xml:space="preserve"> ตุลาคม </w:t>
      </w:r>
      <w:r w:rsidRPr="00EB30F7">
        <w:rPr>
          <w:rFonts w:ascii="TH SarabunPSK" w:hAnsi="TH SarabunPSK" w:cs="TH SarabunPSK"/>
          <w:sz w:val="32"/>
          <w:szCs w:val="32"/>
        </w:rPr>
        <w:t>2566 (</w:t>
      </w:r>
      <w:r w:rsidRPr="00EB30F7">
        <w:rPr>
          <w:rFonts w:ascii="TH SarabunPSK" w:hAnsi="TH SarabunPSK" w:cs="TH SarabunPSK"/>
          <w:sz w:val="32"/>
          <w:szCs w:val="32"/>
          <w:cs/>
        </w:rPr>
        <w:t xml:space="preserve">คดีอาญาที่ </w:t>
      </w:r>
      <w:r w:rsidRPr="00EB30F7">
        <w:rPr>
          <w:rFonts w:ascii="TH SarabunPSK" w:hAnsi="TH SarabunPSK" w:cs="TH SarabunPSK"/>
          <w:sz w:val="32"/>
          <w:szCs w:val="32"/>
        </w:rPr>
        <w:t xml:space="preserve">69/2563) </w:t>
      </w:r>
      <w:r w:rsidRPr="00EB30F7">
        <w:rPr>
          <w:rFonts w:ascii="TH SarabunPSK" w:hAnsi="TH SarabunPSK" w:cs="TH SarabunPSK"/>
          <w:sz w:val="32"/>
          <w:szCs w:val="32"/>
          <w:cs/>
        </w:rPr>
        <w:t xml:space="preserve">ซึ่งต้องหาว่ากระทำผิดฐาน “เสพยาเสพติดให้โทษประเภท </w:t>
      </w:r>
      <w:r w:rsidRPr="00EB30F7">
        <w:rPr>
          <w:rFonts w:ascii="TH SarabunPSK" w:hAnsi="TH SarabunPSK" w:cs="TH SarabunPSK"/>
          <w:sz w:val="32"/>
          <w:szCs w:val="32"/>
        </w:rPr>
        <w:t>1(</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ตามีน)โดยฝ่าฝืนต่อ</w:t>
      </w:r>
      <w:proofErr w:type="spellStart"/>
      <w:r w:rsidRPr="00EB30F7">
        <w:rPr>
          <w:rFonts w:ascii="TH SarabunPSK" w:hAnsi="TH SarabunPSK" w:cs="TH SarabunPSK"/>
          <w:sz w:val="32"/>
          <w:szCs w:val="32"/>
          <w:cs/>
        </w:rPr>
        <w:t>กฏหมาย</w:t>
      </w:r>
      <w:proofErr w:type="spellEnd"/>
      <w:r w:rsidRPr="00EB30F7">
        <w:rPr>
          <w:rFonts w:ascii="TH SarabunPSK" w:hAnsi="TH SarabunPSK" w:cs="TH SarabunPSK"/>
          <w:sz w:val="32"/>
          <w:szCs w:val="32"/>
          <w:cs/>
        </w:rPr>
        <w:t>”สถานที่จับกุม งานสืบสวน สภ.เมือง</w:t>
      </w:r>
      <w:r w:rsidR="00C96CA6" w:rsidRPr="00EB30F7">
        <w:rPr>
          <w:rFonts w:ascii="TH SarabunPSK" w:hAnsi="TH SarabunPSK" w:cs="TH SarabunPSK"/>
          <w:noProof/>
        </w:rPr>
        <w:drawing>
          <wp:anchor distT="0" distB="0" distL="114300" distR="114300" simplePos="0" relativeHeight="251658240" behindDoc="0" locked="0" layoutInCell="1" allowOverlap="1" wp14:anchorId="31E1F2B5" wp14:editId="7CBC5DED">
            <wp:simplePos x="0" y="0"/>
            <wp:positionH relativeFrom="column">
              <wp:posOffset>1943100</wp:posOffset>
            </wp:positionH>
            <wp:positionV relativeFrom="paragraph">
              <wp:posOffset>657225</wp:posOffset>
            </wp:positionV>
            <wp:extent cx="1828800" cy="1376680"/>
            <wp:effectExtent l="0" t="0" r="0" b="0"/>
            <wp:wrapNone/>
            <wp:docPr id="42"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0F7">
        <w:rPr>
          <w:rFonts w:ascii="TH SarabunPSK" w:hAnsi="TH SarabunPSK" w:cs="TH SarabunPSK"/>
          <w:sz w:val="32"/>
          <w:szCs w:val="32"/>
          <w:cs/>
        </w:rPr>
        <w:t xml:space="preserve">พัทลุง  </w:t>
      </w:r>
    </w:p>
    <w:p w14:paraId="439DE6DD" w14:textId="77777777" w:rsidR="00EB30F7" w:rsidRPr="00EB30F7" w:rsidRDefault="00EB30F7" w:rsidP="00EB30F7">
      <w:pPr>
        <w:spacing w:after="160" w:line="259" w:lineRule="auto"/>
        <w:rPr>
          <w:rFonts w:ascii="TH SarabunPSK" w:hAnsi="TH SarabunPSK" w:cs="TH SarabunPSK"/>
          <w:sz w:val="32"/>
          <w:szCs w:val="32"/>
        </w:rPr>
      </w:pPr>
    </w:p>
    <w:p w14:paraId="4967A497" w14:textId="77777777" w:rsidR="00EB30F7" w:rsidRPr="00EB30F7" w:rsidRDefault="00EB30F7" w:rsidP="00EB30F7">
      <w:pPr>
        <w:spacing w:after="160" w:line="259" w:lineRule="auto"/>
        <w:rPr>
          <w:rFonts w:ascii="TH SarabunPSK" w:hAnsi="TH SarabunPSK" w:cs="TH SarabunPSK"/>
          <w:sz w:val="32"/>
          <w:szCs w:val="32"/>
        </w:rPr>
      </w:pPr>
    </w:p>
    <w:p w14:paraId="3BEE479B" w14:textId="77777777" w:rsidR="00EB30F7" w:rsidRPr="00EB30F7" w:rsidRDefault="00EB30F7" w:rsidP="00EB30F7">
      <w:pPr>
        <w:spacing w:after="160" w:line="259" w:lineRule="auto"/>
        <w:rPr>
          <w:rFonts w:ascii="TH SarabunPSK" w:hAnsi="TH SarabunPSK" w:cs="TH SarabunPSK"/>
          <w:sz w:val="32"/>
          <w:szCs w:val="32"/>
        </w:rPr>
      </w:pPr>
    </w:p>
    <w:p w14:paraId="6EB59C67"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ab/>
        <w:t xml:space="preserve">1.5  เมื่อวันที่  </w:t>
      </w:r>
      <w:r w:rsidRPr="00EB30F7">
        <w:rPr>
          <w:rFonts w:ascii="TH SarabunPSK" w:hAnsi="TH SarabunPSK" w:cs="TH SarabunPSK"/>
          <w:sz w:val="32"/>
          <w:szCs w:val="32"/>
        </w:rPr>
        <w:t>14</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 </w:t>
      </w:r>
      <w:r w:rsidRPr="00EB30F7">
        <w:rPr>
          <w:rFonts w:ascii="TH SarabunPSK" w:hAnsi="TH SarabunPSK" w:cs="TH SarabunPSK"/>
          <w:sz w:val="32"/>
          <w:szCs w:val="32"/>
        </w:rPr>
        <w:t>10.47</w:t>
      </w:r>
      <w:r w:rsidRPr="00EB30F7">
        <w:rPr>
          <w:rFonts w:ascii="TH SarabunPSK" w:hAnsi="TH SarabunPSK" w:cs="TH SarabunPSK"/>
          <w:sz w:val="32"/>
          <w:szCs w:val="32"/>
          <w:cs/>
        </w:rPr>
        <w:t xml:space="preserve"> น. ภายใต้การอำนวยการของ พ.ต.อ.จุมพฏ เลี่ยมแก้ว  ผกก.สภ.เมืองพัทลุง พ.ต.ท.อพิเชษฐ์ อุทยารักษ์ รอง ผกก.สส.สภ.เมืองพัทลุง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ได้สั่งการให้และนำโดย      พ.ต.ท.สุทิน แดงช่วง สว.สส.สภ.เมืองพัทลุง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ร.ต.อ.วิรัตน์ แก้วรอด รอง สวป.สภ.เมืองพัทลุง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ร.ต.ท.นิทัศน์ รองราม รอง สว.(ป.) 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ด.ต.สุรพล บัวแก้ว</w:t>
      </w:r>
      <w:r w:rsidRPr="00EB30F7">
        <w:rPr>
          <w:rFonts w:ascii="TH SarabunPSK" w:hAnsi="TH SarabunPSK" w:cs="TH SarabunPSK"/>
          <w:sz w:val="32"/>
          <w:szCs w:val="32"/>
        </w:rPr>
        <w:t xml:space="preserve">, </w:t>
      </w:r>
      <w:r w:rsidRPr="00EB30F7">
        <w:rPr>
          <w:rFonts w:ascii="TH SarabunPSK" w:hAnsi="TH SarabunPSK" w:cs="TH SarabunPSK"/>
          <w:sz w:val="32"/>
          <w:szCs w:val="32"/>
          <w:cs/>
        </w:rPr>
        <w:t>ด.ต.กิตติกร แขกกาฬ</w:t>
      </w:r>
      <w:r w:rsidRPr="00EB30F7">
        <w:rPr>
          <w:rFonts w:ascii="TH SarabunPSK" w:hAnsi="TH SarabunPSK" w:cs="TH SarabunPSK"/>
          <w:sz w:val="32"/>
          <w:szCs w:val="32"/>
        </w:rPr>
        <w:t>,</w:t>
      </w:r>
      <w:r w:rsidRPr="00EB30F7">
        <w:rPr>
          <w:rFonts w:ascii="TH SarabunPSK" w:hAnsi="TH SarabunPSK" w:cs="TH SarabunPSK"/>
          <w:sz w:val="32"/>
          <w:szCs w:val="32"/>
          <w:cs/>
        </w:rPr>
        <w:t>ด.ต.เกียรติศักดิ์ เมืองแก้ว   ด.ต.ตะวัน เพชรย้อย</w:t>
      </w:r>
      <w:r w:rsidRPr="00EB30F7">
        <w:rPr>
          <w:rFonts w:ascii="TH SarabunPSK" w:hAnsi="TH SarabunPSK" w:cs="TH SarabunPSK"/>
          <w:sz w:val="32"/>
          <w:szCs w:val="32"/>
        </w:rPr>
        <w:t>,</w:t>
      </w:r>
      <w:r w:rsidRPr="00EB30F7">
        <w:rPr>
          <w:rFonts w:ascii="TH SarabunPSK" w:hAnsi="TH SarabunPSK" w:cs="TH SarabunPSK"/>
          <w:sz w:val="32"/>
          <w:szCs w:val="32"/>
          <w:cs/>
        </w:rPr>
        <w:t>ด.ต.สมพิศ จันทร์แก้ว</w:t>
      </w:r>
      <w:r w:rsidRPr="00EB30F7">
        <w:rPr>
          <w:rFonts w:ascii="TH SarabunPSK" w:hAnsi="TH SarabunPSK" w:cs="TH SarabunPSK"/>
          <w:sz w:val="32"/>
          <w:szCs w:val="32"/>
        </w:rPr>
        <w:t>,</w:t>
      </w:r>
      <w:r w:rsidRPr="00EB30F7">
        <w:rPr>
          <w:rFonts w:ascii="TH SarabunPSK" w:hAnsi="TH SarabunPSK" w:cs="TH SarabunPSK"/>
          <w:sz w:val="32"/>
          <w:szCs w:val="32"/>
          <w:cs/>
        </w:rPr>
        <w:t>ด.ต.วิทยา ปลอดเหล็ก</w:t>
      </w:r>
      <w:r w:rsidRPr="00EB30F7">
        <w:rPr>
          <w:rFonts w:ascii="TH SarabunPSK" w:hAnsi="TH SarabunPSK" w:cs="TH SarabunPSK"/>
          <w:sz w:val="32"/>
          <w:szCs w:val="32"/>
        </w:rPr>
        <w:t>,</w:t>
      </w:r>
      <w:r w:rsidRPr="00EB30F7">
        <w:rPr>
          <w:rFonts w:ascii="TH SarabunPSK" w:hAnsi="TH SarabunPSK" w:cs="TH SarabunPSK"/>
          <w:sz w:val="32"/>
          <w:szCs w:val="32"/>
          <w:cs/>
        </w:rPr>
        <w:t>จ.ส.ต.วีรยุทธ์ ไชยยา</w:t>
      </w:r>
      <w:r w:rsidRPr="00EB30F7">
        <w:rPr>
          <w:rFonts w:ascii="TH SarabunPSK" w:hAnsi="TH SarabunPSK" w:cs="TH SarabunPSK"/>
          <w:sz w:val="32"/>
          <w:szCs w:val="32"/>
        </w:rPr>
        <w:t>,</w:t>
      </w:r>
      <w:r w:rsidRPr="00EB30F7">
        <w:rPr>
          <w:rFonts w:ascii="TH SarabunPSK" w:hAnsi="TH SarabunPSK" w:cs="TH SarabunPSK"/>
          <w:sz w:val="32"/>
          <w:szCs w:val="32"/>
          <w:cs/>
        </w:rPr>
        <w:t>จ.ส.ต.พงศ์</w:t>
      </w:r>
      <w:proofErr w:type="spellStart"/>
      <w:r w:rsidRPr="00EB30F7">
        <w:rPr>
          <w:rFonts w:ascii="TH SarabunPSK" w:hAnsi="TH SarabunPSK" w:cs="TH SarabunPSK"/>
          <w:sz w:val="32"/>
          <w:szCs w:val="32"/>
          <w:cs/>
        </w:rPr>
        <w:t>พัฒน์</w:t>
      </w:r>
      <w:proofErr w:type="spellEnd"/>
      <w:r w:rsidRPr="00EB30F7">
        <w:rPr>
          <w:rFonts w:ascii="TH SarabunPSK" w:hAnsi="TH SarabunPSK" w:cs="TH SarabunPSK"/>
          <w:sz w:val="32"/>
          <w:szCs w:val="32"/>
          <w:cs/>
        </w:rPr>
        <w:t xml:space="preserve">   ฤทธิศักดิ์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ส.ต.อ.ศร</w:t>
      </w:r>
      <w:proofErr w:type="spellStart"/>
      <w:r w:rsidRPr="00EB30F7">
        <w:rPr>
          <w:rFonts w:ascii="TH SarabunPSK" w:hAnsi="TH SarabunPSK" w:cs="TH SarabunPSK"/>
          <w:sz w:val="32"/>
          <w:szCs w:val="32"/>
          <w:cs/>
        </w:rPr>
        <w:t>ัญญู</w:t>
      </w:r>
      <w:proofErr w:type="spellEnd"/>
      <w:r w:rsidRPr="00EB30F7">
        <w:rPr>
          <w:rFonts w:ascii="TH SarabunPSK" w:hAnsi="TH SarabunPSK" w:cs="TH SarabunPSK"/>
          <w:sz w:val="32"/>
          <w:szCs w:val="32"/>
          <w:cs/>
        </w:rPr>
        <w:t xml:space="preserve"> ศรีนุ่น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ได้ร่วมกันจับกุมผู้ต้องหาตามหมายจับ คือ</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น.ส.สุดใจ ชูเปีย อายุ </w:t>
      </w:r>
      <w:r w:rsidRPr="00EB30F7">
        <w:rPr>
          <w:rFonts w:ascii="TH SarabunPSK" w:hAnsi="TH SarabunPSK" w:cs="TH SarabunPSK"/>
          <w:sz w:val="32"/>
          <w:szCs w:val="32"/>
        </w:rPr>
        <w:t>36</w:t>
      </w:r>
      <w:r w:rsidRPr="00EB30F7">
        <w:rPr>
          <w:rFonts w:ascii="TH SarabunPSK" w:hAnsi="TH SarabunPSK" w:cs="TH SarabunPSK"/>
          <w:sz w:val="32"/>
          <w:szCs w:val="32"/>
          <w:cs/>
        </w:rPr>
        <w:t xml:space="preserve"> ปี หมายเลขบัตรประจำตัวประชาชน </w:t>
      </w:r>
      <w:r w:rsidRPr="00EB30F7">
        <w:rPr>
          <w:rFonts w:ascii="TH SarabunPSK" w:hAnsi="TH SarabunPSK" w:cs="TH SarabunPSK"/>
          <w:sz w:val="32"/>
          <w:szCs w:val="32"/>
        </w:rPr>
        <w:t>1-9399-00108-62-1</w:t>
      </w:r>
      <w:r w:rsidRPr="00EB30F7">
        <w:rPr>
          <w:rFonts w:ascii="TH SarabunPSK" w:hAnsi="TH SarabunPSK" w:cs="TH SarabunPSK"/>
          <w:sz w:val="32"/>
          <w:szCs w:val="32"/>
          <w:cs/>
        </w:rPr>
        <w:t xml:space="preserve"> ที่อยู่ </w:t>
      </w:r>
      <w:r w:rsidRPr="00EB30F7">
        <w:rPr>
          <w:rFonts w:ascii="TH SarabunPSK" w:hAnsi="TH SarabunPSK" w:cs="TH SarabunPSK"/>
          <w:sz w:val="32"/>
          <w:szCs w:val="32"/>
        </w:rPr>
        <w:t>67</w:t>
      </w:r>
      <w:r w:rsidRPr="00EB30F7">
        <w:rPr>
          <w:rFonts w:ascii="TH SarabunPSK" w:hAnsi="TH SarabunPSK" w:cs="TH SarabunPSK"/>
          <w:sz w:val="32"/>
          <w:szCs w:val="32"/>
          <w:cs/>
        </w:rPr>
        <w:t xml:space="preserve"> ม.</w:t>
      </w:r>
      <w:r w:rsidRPr="00EB30F7">
        <w:rPr>
          <w:rFonts w:ascii="TH SarabunPSK" w:hAnsi="TH SarabunPSK" w:cs="TH SarabunPSK"/>
          <w:sz w:val="32"/>
          <w:szCs w:val="32"/>
        </w:rPr>
        <w:t>1</w:t>
      </w:r>
      <w:r w:rsidRPr="00EB30F7">
        <w:rPr>
          <w:rFonts w:ascii="TH SarabunPSK" w:hAnsi="TH SarabunPSK" w:cs="TH SarabunPSK"/>
          <w:sz w:val="32"/>
          <w:szCs w:val="32"/>
          <w:cs/>
        </w:rPr>
        <w:t xml:space="preserve"> ต.ท่า</w:t>
      </w:r>
      <w:proofErr w:type="spellStart"/>
      <w:r w:rsidRPr="00EB30F7">
        <w:rPr>
          <w:rFonts w:ascii="TH SarabunPSK" w:hAnsi="TH SarabunPSK" w:cs="TH SarabunPSK"/>
          <w:sz w:val="32"/>
          <w:szCs w:val="32"/>
          <w:cs/>
        </w:rPr>
        <w:t>มิห</w:t>
      </w:r>
      <w:proofErr w:type="spellEnd"/>
      <w:r w:rsidRPr="00EB30F7">
        <w:rPr>
          <w:rFonts w:ascii="TH SarabunPSK" w:hAnsi="TH SarabunPSK" w:cs="TH SarabunPSK"/>
          <w:sz w:val="32"/>
          <w:szCs w:val="32"/>
          <w:cs/>
        </w:rPr>
        <w:t>รำ อ.เมืองพัทลุง จ.พัทลุง ผู้ต้องหาตามหมายจับของศาลจังหวัดพัทลุงที่ จ.</w:t>
      </w:r>
      <w:r w:rsidRPr="00EB30F7">
        <w:rPr>
          <w:rFonts w:ascii="TH SarabunPSK" w:hAnsi="TH SarabunPSK" w:cs="TH SarabunPSK"/>
          <w:sz w:val="32"/>
          <w:szCs w:val="32"/>
        </w:rPr>
        <w:t>505/2566</w:t>
      </w:r>
      <w:r w:rsidRPr="00EB30F7">
        <w:rPr>
          <w:rFonts w:ascii="TH SarabunPSK" w:hAnsi="TH SarabunPSK" w:cs="TH SarabunPSK"/>
          <w:sz w:val="32"/>
          <w:szCs w:val="32"/>
          <w:cs/>
        </w:rPr>
        <w:t xml:space="preserve"> ลงวันที่ </w:t>
      </w:r>
      <w:r w:rsidRPr="00EB30F7">
        <w:rPr>
          <w:rFonts w:ascii="TH SarabunPSK" w:hAnsi="TH SarabunPSK" w:cs="TH SarabunPSK"/>
          <w:sz w:val="32"/>
          <w:szCs w:val="32"/>
        </w:rPr>
        <w:t>4</w:t>
      </w:r>
      <w:r w:rsidRPr="00EB30F7">
        <w:rPr>
          <w:rFonts w:ascii="TH SarabunPSK" w:hAnsi="TH SarabunPSK" w:cs="TH SarabunPSK"/>
          <w:sz w:val="32"/>
          <w:szCs w:val="32"/>
          <w:cs/>
        </w:rPr>
        <w:t xml:space="preserve"> ธันวาคม </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โดยกล่าวหาว่า “ยักยอกทรัพย์”  สถานที่จับกุม สภ.เมืองพัทลุง ต.คูหาสวรรค์ อ.เมืองพัทลุง จ.พัทลุง </w:t>
      </w:r>
    </w:p>
    <w:p w14:paraId="483E1015" w14:textId="3C371C72" w:rsidR="00157137" w:rsidRPr="00EB30F7" w:rsidRDefault="00C96CA6" w:rsidP="00EB30F7">
      <w:pPr>
        <w:spacing w:after="160" w:line="259" w:lineRule="auto"/>
        <w:jc w:val="center"/>
        <w:rPr>
          <w:rFonts w:ascii="TH SarabunPSK" w:hAnsi="TH SarabunPSK" w:cs="TH SarabunPSK"/>
          <w:sz w:val="32"/>
          <w:szCs w:val="32"/>
        </w:rPr>
      </w:pPr>
      <w:r w:rsidRPr="00EB30F7">
        <w:rPr>
          <w:rFonts w:ascii="TH SarabunPSK" w:hAnsi="TH SarabunPSK" w:cs="TH SarabunPSK"/>
          <w:noProof/>
          <w:sz w:val="32"/>
          <w:szCs w:val="32"/>
        </w:rPr>
        <w:drawing>
          <wp:inline distT="0" distB="0" distL="0" distR="0" wp14:anchorId="04ADD82B" wp14:editId="28F78F09">
            <wp:extent cx="2524125" cy="1895475"/>
            <wp:effectExtent l="0" t="0" r="0" b="0"/>
            <wp:docPr id="3"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14:paraId="74BC18D2" w14:textId="77777777" w:rsidR="00EB30F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t xml:space="preserve">1.6เมื่อวันที่ </w:t>
      </w:r>
      <w:r w:rsidRPr="00EB30F7">
        <w:rPr>
          <w:rFonts w:ascii="TH SarabunPSK" w:hAnsi="TH SarabunPSK" w:cs="TH SarabunPSK"/>
          <w:sz w:val="32"/>
          <w:szCs w:val="32"/>
        </w:rPr>
        <w:t>15</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เวลาประมาณ </w:t>
      </w:r>
      <w:r w:rsidRPr="00EB30F7">
        <w:rPr>
          <w:rFonts w:ascii="TH SarabunPSK" w:hAnsi="TH SarabunPSK" w:cs="TH SarabunPSK"/>
          <w:sz w:val="32"/>
          <w:szCs w:val="32"/>
        </w:rPr>
        <w:t>15.15</w:t>
      </w:r>
      <w:r w:rsidRPr="00EB30F7">
        <w:rPr>
          <w:rFonts w:ascii="TH SarabunPSK" w:hAnsi="TH SarabunPSK" w:cs="TH SarabunPSK"/>
          <w:sz w:val="32"/>
          <w:szCs w:val="32"/>
          <w:cs/>
        </w:rPr>
        <w:t xml:space="preserve">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พ.ต.ต.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ร.ต.ท.จุมพล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ชุด ปจร.สภ.เมืองพัทลุง ตรวจค้นจับกุมตามหนังสือร้องเรียนสำนักงาน ป.ป.ส.ภาค</w:t>
      </w:r>
      <w:r w:rsidRPr="00EB30F7">
        <w:rPr>
          <w:rFonts w:ascii="TH SarabunPSK" w:hAnsi="TH SarabunPSK" w:cs="TH SarabunPSK"/>
          <w:sz w:val="32"/>
          <w:szCs w:val="32"/>
        </w:rPr>
        <w:t>9</w:t>
      </w:r>
      <w:r w:rsidRPr="00EB30F7">
        <w:rPr>
          <w:rFonts w:ascii="TH SarabunPSK" w:hAnsi="TH SarabunPSK" w:cs="TH SarabunPSK"/>
          <w:sz w:val="32"/>
          <w:szCs w:val="32"/>
          <w:cs/>
        </w:rPr>
        <w:t xml:space="preserve"> ที่ยธ </w:t>
      </w:r>
      <w:r w:rsidRPr="00EB30F7">
        <w:rPr>
          <w:rFonts w:ascii="TH SarabunPSK" w:hAnsi="TH SarabunPSK" w:cs="TH SarabunPSK"/>
          <w:sz w:val="32"/>
          <w:szCs w:val="32"/>
        </w:rPr>
        <w:t>1117.05/</w:t>
      </w:r>
      <w:r w:rsidRPr="00EB30F7">
        <w:rPr>
          <w:rFonts w:ascii="TH SarabunPSK" w:hAnsi="TH SarabunPSK" w:cs="TH SarabunPSK"/>
          <w:sz w:val="32"/>
          <w:szCs w:val="32"/>
          <w:cs/>
        </w:rPr>
        <w:t>ว</w:t>
      </w:r>
      <w:r w:rsidRPr="00EB30F7">
        <w:rPr>
          <w:rFonts w:ascii="TH SarabunPSK" w:hAnsi="TH SarabunPSK" w:cs="TH SarabunPSK"/>
          <w:sz w:val="32"/>
          <w:szCs w:val="32"/>
        </w:rPr>
        <w:t>283</w:t>
      </w:r>
      <w:r w:rsidRPr="00EB30F7">
        <w:rPr>
          <w:rFonts w:ascii="TH SarabunPSK" w:hAnsi="TH SarabunPSK" w:cs="TH SarabunPSK"/>
          <w:sz w:val="32"/>
          <w:szCs w:val="32"/>
          <w:cs/>
        </w:rPr>
        <w:t xml:space="preserve"> ลง </w:t>
      </w:r>
      <w:r w:rsidRPr="00EB30F7">
        <w:rPr>
          <w:rFonts w:ascii="TH SarabunPSK" w:hAnsi="TH SarabunPSK" w:cs="TH SarabunPSK"/>
          <w:sz w:val="32"/>
          <w:szCs w:val="32"/>
        </w:rPr>
        <w:t>8</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 xml:space="preserve">66  </w:t>
      </w:r>
      <w:r w:rsidRPr="00EB30F7">
        <w:rPr>
          <w:rFonts w:ascii="TH SarabunPSK" w:hAnsi="TH SarabunPSK" w:cs="TH SarabunPSK"/>
          <w:sz w:val="32"/>
          <w:szCs w:val="32"/>
          <w:cs/>
        </w:rPr>
        <w:t>จับกุมนายธัญ</w:t>
      </w:r>
      <w:proofErr w:type="spellStart"/>
      <w:r w:rsidRPr="00EB30F7">
        <w:rPr>
          <w:rFonts w:ascii="TH SarabunPSK" w:hAnsi="TH SarabunPSK" w:cs="TH SarabunPSK"/>
          <w:sz w:val="32"/>
          <w:szCs w:val="32"/>
          <w:cs/>
        </w:rPr>
        <w:t>พิสิษฐ์</w:t>
      </w:r>
      <w:proofErr w:type="spellEnd"/>
      <w:r w:rsidRPr="00EB30F7">
        <w:rPr>
          <w:rFonts w:ascii="TH SarabunPSK" w:hAnsi="TH SarabunPSK" w:cs="TH SarabunPSK"/>
          <w:sz w:val="32"/>
          <w:szCs w:val="32"/>
          <w:cs/>
        </w:rPr>
        <w:t xml:space="preserve"> หรือ คิม หนู</w:t>
      </w:r>
      <w:r w:rsidRPr="00EB30F7">
        <w:rPr>
          <w:rFonts w:ascii="TH SarabunPSK" w:hAnsi="TH SarabunPSK" w:cs="TH SarabunPSK"/>
          <w:sz w:val="32"/>
          <w:szCs w:val="32"/>
          <w:cs/>
        </w:rPr>
        <w:lastRenderedPageBreak/>
        <w:t xml:space="preserve">กลับ  อายุ </w:t>
      </w:r>
      <w:r w:rsidRPr="00EB30F7">
        <w:rPr>
          <w:rFonts w:ascii="TH SarabunPSK" w:hAnsi="TH SarabunPSK" w:cs="TH SarabunPSK"/>
          <w:sz w:val="32"/>
          <w:szCs w:val="32"/>
        </w:rPr>
        <w:t>30</w:t>
      </w:r>
      <w:r w:rsidRPr="00EB30F7">
        <w:rPr>
          <w:rFonts w:ascii="TH SarabunPSK" w:hAnsi="TH SarabunPSK" w:cs="TH SarabunPSK"/>
          <w:sz w:val="32"/>
          <w:szCs w:val="32"/>
          <w:cs/>
        </w:rPr>
        <w:t xml:space="preserve">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ยาบ้า)ไว้ในครอบครองโดยไม่ได้รับอนุญาต และขับขี่รถจักรยานยนต์ในขณะมีสารเสพติดให้โทษประเภท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ตามีน)ในร่างกายโดยผิดกฎหมาย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ยาบ้า)จำนวน </w:t>
      </w:r>
      <w:r w:rsidRPr="00EB30F7">
        <w:rPr>
          <w:rFonts w:ascii="TH SarabunPSK" w:hAnsi="TH SarabunPSK" w:cs="TH SarabunPSK"/>
          <w:sz w:val="32"/>
          <w:szCs w:val="32"/>
        </w:rPr>
        <w:t>10</w:t>
      </w:r>
      <w:r w:rsidRPr="00EB30F7">
        <w:rPr>
          <w:rFonts w:ascii="TH SarabunPSK" w:hAnsi="TH SarabunPSK" w:cs="TH SarabunPSK"/>
          <w:sz w:val="32"/>
          <w:szCs w:val="32"/>
          <w:cs/>
        </w:rPr>
        <w:t xml:space="preserve">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สถานที่จับกุม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บนถนนสายบ้านสวน-นาปรือ หมู่ที่ </w:t>
      </w:r>
      <w:r w:rsidRPr="00EB30F7">
        <w:rPr>
          <w:rFonts w:ascii="TH SarabunPSK" w:hAnsi="TH SarabunPSK" w:cs="TH SarabunPSK"/>
          <w:sz w:val="32"/>
          <w:szCs w:val="32"/>
        </w:rPr>
        <w:t>11</w:t>
      </w:r>
      <w:r w:rsidRPr="00EB30F7">
        <w:rPr>
          <w:rFonts w:ascii="TH SarabunPSK" w:hAnsi="TH SarabunPSK" w:cs="TH SarabunPSK"/>
          <w:sz w:val="32"/>
          <w:szCs w:val="32"/>
          <w:cs/>
        </w:rPr>
        <w:t xml:space="preserve"> ต.ควนมะพร้าว อ.เมือง จ.พัทลุง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ตรวจยึด</w:t>
      </w:r>
    </w:p>
    <w:p w14:paraId="4A1095E2" w14:textId="58F81BB8" w:rsidR="00157137" w:rsidRPr="00EB30F7" w:rsidRDefault="00157137" w:rsidP="00EB30F7">
      <w:pPr>
        <w:spacing w:after="160" w:line="259" w:lineRule="auto"/>
        <w:ind w:left="720"/>
        <w:rPr>
          <w:rFonts w:ascii="TH SarabunPSK" w:hAnsi="TH SarabunPSK" w:cs="TH SarabunPSK"/>
          <w:sz w:val="32"/>
          <w:szCs w:val="32"/>
        </w:rPr>
      </w:pPr>
      <w:r w:rsidRPr="00EB30F7">
        <w:rPr>
          <w:rFonts w:ascii="TH SarabunPSK" w:hAnsi="TH SarabunPSK" w:cs="TH SarabunPSK"/>
          <w:sz w:val="32"/>
          <w:szCs w:val="32"/>
        </w:rPr>
        <w:t>-</w:t>
      </w:r>
      <w:r w:rsidRPr="00EB30F7">
        <w:rPr>
          <w:rFonts w:ascii="TH SarabunPSK" w:hAnsi="TH SarabunPSK" w:cs="TH SarabunPSK"/>
          <w:sz w:val="32"/>
          <w:szCs w:val="32"/>
          <w:cs/>
        </w:rPr>
        <w:t>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ยาบ้า)จำนวน </w:t>
      </w:r>
      <w:r w:rsidRPr="00EB30F7">
        <w:rPr>
          <w:rFonts w:ascii="TH SarabunPSK" w:hAnsi="TH SarabunPSK" w:cs="TH SarabunPSK"/>
          <w:sz w:val="32"/>
          <w:szCs w:val="32"/>
        </w:rPr>
        <w:t>7</w:t>
      </w:r>
      <w:r w:rsidRPr="00EB30F7">
        <w:rPr>
          <w:rFonts w:ascii="TH SarabunPSK" w:hAnsi="TH SarabunPSK" w:cs="TH SarabunPSK"/>
          <w:sz w:val="32"/>
          <w:szCs w:val="32"/>
          <w:cs/>
        </w:rPr>
        <w:t xml:space="preserve"> เม็ด</w:t>
      </w:r>
      <w:r w:rsidR="00EB30F7" w:rsidRPr="00EB30F7">
        <w:rPr>
          <w:rFonts w:ascii="TH SarabunPSK" w:hAnsi="TH SarabunPSK" w:cs="TH SarabunPSK"/>
          <w:sz w:val="32"/>
          <w:szCs w:val="32"/>
        </w:rPr>
        <w:br/>
      </w:r>
      <w:r w:rsidRPr="00EB30F7">
        <w:rPr>
          <w:rFonts w:ascii="TH SarabunPSK" w:hAnsi="TH SarabunPSK" w:cs="TH SarabunPSK"/>
          <w:sz w:val="32"/>
          <w:szCs w:val="32"/>
        </w:rPr>
        <w:t>-</w:t>
      </w:r>
      <w:r w:rsidRPr="00EB30F7">
        <w:rPr>
          <w:rFonts w:ascii="TH SarabunPSK" w:hAnsi="TH SarabunPSK" w:cs="TH SarabunPSK"/>
          <w:sz w:val="32"/>
          <w:szCs w:val="32"/>
          <w:cs/>
        </w:rPr>
        <w:t>บัตรประจำตัวประชาชนของ นาย</w:t>
      </w:r>
      <w:r w:rsidR="00550AFA">
        <w:rPr>
          <w:rFonts w:ascii="TH SarabunPSK" w:hAnsi="TH SarabunPSK" w:cs="TH SarabunPSK" w:hint="cs"/>
          <w:sz w:val="32"/>
          <w:szCs w:val="32"/>
          <w:cs/>
        </w:rPr>
        <w:t xml:space="preserve"> </w:t>
      </w:r>
      <w:proofErr w:type="gramStart"/>
      <w:r w:rsidRPr="00EB30F7">
        <w:rPr>
          <w:rFonts w:ascii="TH SarabunPSK" w:hAnsi="TH SarabunPSK" w:cs="TH SarabunPSK"/>
          <w:sz w:val="32"/>
          <w:szCs w:val="32"/>
          <w:cs/>
        </w:rPr>
        <w:t>วัชรพง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w:t>
      </w:r>
      <w:r w:rsidR="00550AFA">
        <w:rPr>
          <w:rFonts w:ascii="TH SarabunPSK" w:hAnsi="TH SarabunPSK" w:cs="TH SarabunPSK" w:hint="cs"/>
          <w:sz w:val="32"/>
          <w:szCs w:val="32"/>
          <w:cs/>
        </w:rPr>
        <w:t xml:space="preserve"> </w:t>
      </w:r>
      <w:r w:rsidRPr="00EB30F7">
        <w:rPr>
          <w:rFonts w:ascii="TH SarabunPSK" w:hAnsi="TH SarabunPSK" w:cs="TH SarabunPSK"/>
          <w:sz w:val="32"/>
          <w:szCs w:val="32"/>
          <w:cs/>
        </w:rPr>
        <w:t>อรรถ</w:t>
      </w:r>
      <w:proofErr w:type="spellStart"/>
      <w:r w:rsidRPr="00EB30F7">
        <w:rPr>
          <w:rFonts w:ascii="TH SarabunPSK" w:hAnsi="TH SarabunPSK" w:cs="TH SarabunPSK"/>
          <w:sz w:val="32"/>
          <w:szCs w:val="32"/>
          <w:cs/>
        </w:rPr>
        <w:t>ปัส</w:t>
      </w:r>
      <w:proofErr w:type="spellEnd"/>
      <w:r w:rsidRPr="00EB30F7">
        <w:rPr>
          <w:rFonts w:ascii="TH SarabunPSK" w:hAnsi="TH SarabunPSK" w:cs="TH SarabunPSK"/>
          <w:sz w:val="32"/>
          <w:szCs w:val="32"/>
          <w:cs/>
        </w:rPr>
        <w:t>สา</w:t>
      </w:r>
      <w:proofErr w:type="gramEnd"/>
      <w:r w:rsidRPr="00EB30F7">
        <w:rPr>
          <w:rFonts w:ascii="TH SarabunPSK" w:hAnsi="TH SarabunPSK" w:cs="TH SarabunPSK"/>
          <w:sz w:val="32"/>
          <w:szCs w:val="32"/>
          <w:cs/>
        </w:rPr>
        <w:t xml:space="preserve"> จำนวน </w:t>
      </w:r>
      <w:r w:rsidRPr="00EB30F7">
        <w:rPr>
          <w:rFonts w:ascii="TH SarabunPSK" w:hAnsi="TH SarabunPSK" w:cs="TH SarabunPSK"/>
          <w:sz w:val="32"/>
          <w:szCs w:val="32"/>
        </w:rPr>
        <w:t>1</w:t>
      </w:r>
      <w:r w:rsidRPr="00EB30F7">
        <w:rPr>
          <w:rFonts w:ascii="TH SarabunPSK" w:hAnsi="TH SarabunPSK" w:cs="TH SarabunPSK"/>
          <w:sz w:val="32"/>
          <w:szCs w:val="32"/>
          <w:cs/>
        </w:rPr>
        <w:t xml:space="preserve"> ใบ</w:t>
      </w:r>
      <w:r w:rsidR="00EB30F7" w:rsidRPr="00EB30F7">
        <w:rPr>
          <w:rFonts w:ascii="TH SarabunPSK" w:hAnsi="TH SarabunPSK" w:cs="TH SarabunPSK"/>
          <w:sz w:val="32"/>
          <w:szCs w:val="32"/>
        </w:rPr>
        <w:br/>
      </w:r>
      <w:r w:rsidRPr="00EB30F7">
        <w:rPr>
          <w:rFonts w:ascii="TH SarabunPSK" w:hAnsi="TH SarabunPSK" w:cs="TH SarabunPSK"/>
          <w:sz w:val="32"/>
          <w:szCs w:val="32"/>
        </w:rPr>
        <w:t>-</w:t>
      </w:r>
      <w:r w:rsidRPr="00EB30F7">
        <w:rPr>
          <w:rFonts w:ascii="TH SarabunPSK" w:hAnsi="TH SarabunPSK" w:cs="TH SarabunPSK"/>
          <w:sz w:val="32"/>
          <w:szCs w:val="32"/>
          <w:cs/>
        </w:rPr>
        <w:t xml:space="preserve">โทรศัพท์มือถือ ยี่ห้อวีโว่ จำนวน </w:t>
      </w:r>
      <w:r w:rsidRPr="00EB30F7">
        <w:rPr>
          <w:rFonts w:ascii="TH SarabunPSK" w:hAnsi="TH SarabunPSK" w:cs="TH SarabunPSK"/>
          <w:sz w:val="32"/>
          <w:szCs w:val="32"/>
        </w:rPr>
        <w:t>1</w:t>
      </w:r>
      <w:r w:rsidRPr="00EB30F7">
        <w:rPr>
          <w:rFonts w:ascii="TH SarabunPSK" w:hAnsi="TH SarabunPSK" w:cs="TH SarabunPSK"/>
          <w:sz w:val="32"/>
          <w:szCs w:val="32"/>
          <w:cs/>
        </w:rPr>
        <w:t xml:space="preserve"> เครื่อง</w:t>
      </w:r>
    </w:p>
    <w:p w14:paraId="7952E321" w14:textId="57B92214" w:rsidR="00157137" w:rsidRPr="00EB30F7" w:rsidRDefault="00C96CA6" w:rsidP="00EB30F7">
      <w:pPr>
        <w:spacing w:after="160" w:line="259" w:lineRule="auto"/>
        <w:rPr>
          <w:rFonts w:ascii="TH SarabunPSK" w:hAnsi="TH SarabunPSK" w:cs="TH SarabunPSK"/>
          <w:sz w:val="32"/>
          <w:szCs w:val="32"/>
        </w:rPr>
      </w:pPr>
      <w:r w:rsidRPr="00EB30F7">
        <w:rPr>
          <w:rFonts w:ascii="TH SarabunPSK" w:hAnsi="TH SarabunPSK" w:cs="TH SarabunPSK"/>
          <w:noProof/>
        </w:rPr>
        <w:drawing>
          <wp:anchor distT="0" distB="0" distL="114300" distR="114300" simplePos="0" relativeHeight="251659264" behindDoc="0" locked="0" layoutInCell="1" allowOverlap="1" wp14:anchorId="4428D4D5" wp14:editId="199DD9CC">
            <wp:simplePos x="0" y="0"/>
            <wp:positionH relativeFrom="column">
              <wp:posOffset>1914525</wp:posOffset>
            </wp:positionH>
            <wp:positionV relativeFrom="paragraph">
              <wp:posOffset>541020</wp:posOffset>
            </wp:positionV>
            <wp:extent cx="1952625" cy="1433195"/>
            <wp:effectExtent l="0" t="0" r="0" b="0"/>
            <wp:wrapNone/>
            <wp:docPr id="41"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137" w:rsidRPr="00EB30F7">
        <w:rPr>
          <w:rFonts w:ascii="TH SarabunPSK" w:hAnsi="TH SarabunPSK" w:cs="TH SarabunPSK"/>
          <w:sz w:val="32"/>
          <w:szCs w:val="32"/>
          <w:cs/>
        </w:rPr>
        <w:t>ของกลางทั้งหมดอยู่ภายในห้องนอนของนายวัชรพง</w:t>
      </w:r>
      <w:proofErr w:type="spellStart"/>
      <w:r w:rsidR="00157137" w:rsidRPr="00EB30F7">
        <w:rPr>
          <w:rFonts w:ascii="TH SarabunPSK" w:hAnsi="TH SarabunPSK" w:cs="TH SarabunPSK"/>
          <w:sz w:val="32"/>
          <w:szCs w:val="32"/>
          <w:cs/>
        </w:rPr>
        <w:t>ษ์</w:t>
      </w:r>
      <w:proofErr w:type="spellEnd"/>
      <w:r w:rsidR="00157137" w:rsidRPr="00EB30F7">
        <w:rPr>
          <w:rFonts w:ascii="TH SarabunPSK" w:hAnsi="TH SarabunPSK" w:cs="TH SarabunPSK"/>
          <w:sz w:val="32"/>
          <w:szCs w:val="32"/>
          <w:cs/>
        </w:rPr>
        <w:t xml:space="preserve"> อรรถปักสา สถานที่ตรวจยึด</w:t>
      </w:r>
      <w:r w:rsidR="00157137" w:rsidRPr="00EB30F7">
        <w:rPr>
          <w:rFonts w:ascii="TH SarabunPSK" w:hAnsi="TH SarabunPSK" w:cs="TH SarabunPSK"/>
          <w:sz w:val="32"/>
          <w:szCs w:val="32"/>
        </w:rPr>
        <w:t xml:space="preserve">  </w:t>
      </w:r>
      <w:r w:rsidR="00157137" w:rsidRPr="00EB30F7">
        <w:rPr>
          <w:rFonts w:ascii="TH SarabunPSK" w:hAnsi="TH SarabunPSK" w:cs="TH SarabunPSK"/>
          <w:sz w:val="32"/>
          <w:szCs w:val="32"/>
          <w:cs/>
        </w:rPr>
        <w:t xml:space="preserve">บ้านเลขที่ </w:t>
      </w:r>
      <w:r w:rsidR="00157137" w:rsidRPr="00EB30F7">
        <w:rPr>
          <w:rFonts w:ascii="TH SarabunPSK" w:hAnsi="TH SarabunPSK" w:cs="TH SarabunPSK"/>
          <w:sz w:val="32"/>
          <w:szCs w:val="32"/>
        </w:rPr>
        <w:t>10/1</w:t>
      </w:r>
      <w:r w:rsidR="00157137" w:rsidRPr="00EB30F7">
        <w:rPr>
          <w:rFonts w:ascii="TH SarabunPSK" w:hAnsi="TH SarabunPSK" w:cs="TH SarabunPSK"/>
          <w:sz w:val="32"/>
          <w:szCs w:val="32"/>
          <w:cs/>
        </w:rPr>
        <w:t xml:space="preserve"> หมู่ที่ </w:t>
      </w:r>
      <w:r w:rsidR="00157137" w:rsidRPr="00EB30F7">
        <w:rPr>
          <w:rFonts w:ascii="TH SarabunPSK" w:hAnsi="TH SarabunPSK" w:cs="TH SarabunPSK"/>
          <w:sz w:val="32"/>
          <w:szCs w:val="32"/>
        </w:rPr>
        <w:t>11</w:t>
      </w:r>
      <w:r w:rsidR="00157137" w:rsidRPr="00EB30F7">
        <w:rPr>
          <w:rFonts w:ascii="TH SarabunPSK" w:hAnsi="TH SarabunPSK" w:cs="TH SarabunPSK"/>
          <w:sz w:val="32"/>
          <w:szCs w:val="32"/>
          <w:cs/>
        </w:rPr>
        <w:t xml:space="preserve"> ต.ควนมะพร้าว อ.เมือง จ.พัทลุง</w:t>
      </w:r>
    </w:p>
    <w:p w14:paraId="7BE055A2" w14:textId="77777777" w:rsidR="00157137" w:rsidRPr="00EB30F7" w:rsidRDefault="00157137" w:rsidP="00EB30F7">
      <w:pPr>
        <w:spacing w:after="160" w:line="259" w:lineRule="auto"/>
        <w:rPr>
          <w:rFonts w:ascii="TH SarabunPSK" w:hAnsi="TH SarabunPSK" w:cs="TH SarabunPSK"/>
          <w:sz w:val="32"/>
          <w:szCs w:val="32"/>
        </w:rPr>
      </w:pPr>
    </w:p>
    <w:p w14:paraId="68421060" w14:textId="77777777" w:rsidR="00157137" w:rsidRPr="00EB30F7" w:rsidRDefault="00157137" w:rsidP="00EB30F7">
      <w:pPr>
        <w:spacing w:after="160" w:line="259" w:lineRule="auto"/>
        <w:rPr>
          <w:rFonts w:ascii="TH SarabunPSK" w:hAnsi="TH SarabunPSK" w:cs="TH SarabunPSK"/>
          <w:sz w:val="32"/>
          <w:szCs w:val="32"/>
        </w:rPr>
      </w:pPr>
    </w:p>
    <w:p w14:paraId="497B1BB3" w14:textId="77777777" w:rsidR="00157137" w:rsidRPr="00EB30F7" w:rsidRDefault="00157137" w:rsidP="00EB30F7">
      <w:pPr>
        <w:spacing w:after="160" w:line="259" w:lineRule="auto"/>
        <w:rPr>
          <w:rFonts w:ascii="TH SarabunPSK" w:hAnsi="TH SarabunPSK" w:cs="TH SarabunPSK"/>
          <w:sz w:val="32"/>
          <w:szCs w:val="32"/>
        </w:rPr>
      </w:pPr>
    </w:p>
    <w:p w14:paraId="4B232B97" w14:textId="77777777" w:rsidR="00EB30F7" w:rsidRPr="00EB30F7" w:rsidRDefault="00EB30F7" w:rsidP="00EB30F7">
      <w:pPr>
        <w:spacing w:after="160" w:line="259" w:lineRule="auto"/>
        <w:ind w:firstLine="720"/>
        <w:rPr>
          <w:rFonts w:ascii="TH SarabunPSK" w:hAnsi="TH SarabunPSK" w:cs="TH SarabunPSK"/>
          <w:sz w:val="32"/>
          <w:szCs w:val="32"/>
        </w:rPr>
      </w:pPr>
    </w:p>
    <w:p w14:paraId="16605DB1" w14:textId="59D49349"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t xml:space="preserve">1.7  เมื่อวันที่ </w:t>
      </w:r>
      <w:r w:rsidRPr="00EB30F7">
        <w:rPr>
          <w:rFonts w:ascii="TH SarabunPSK" w:hAnsi="TH SarabunPSK" w:cs="TH SarabunPSK"/>
          <w:sz w:val="32"/>
          <w:szCs w:val="32"/>
        </w:rPr>
        <w:t>18</w:t>
      </w:r>
      <w:r w:rsidRPr="00EB30F7">
        <w:rPr>
          <w:rFonts w:ascii="TH SarabunPSK" w:hAnsi="TH SarabunPSK" w:cs="TH SarabunPSK"/>
          <w:sz w:val="32"/>
          <w:szCs w:val="32"/>
          <w:cs/>
        </w:rPr>
        <w:t xml:space="preserve"> ธ.ค. </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เวลาประมาณ </w:t>
      </w:r>
      <w:r w:rsidRPr="00EB30F7">
        <w:rPr>
          <w:rFonts w:ascii="TH SarabunPSK" w:hAnsi="TH SarabunPSK" w:cs="TH SarabunPSK"/>
          <w:sz w:val="32"/>
          <w:szCs w:val="32"/>
        </w:rPr>
        <w:t>15.30</w:t>
      </w:r>
      <w:r w:rsidRPr="00EB30F7">
        <w:rPr>
          <w:rFonts w:ascii="TH SarabunPSK" w:hAnsi="TH SarabunPSK" w:cs="TH SarabunPSK"/>
          <w:sz w:val="32"/>
          <w:szCs w:val="32"/>
          <w:cs/>
        </w:rPr>
        <w:t xml:space="preserve">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   พ.ต.ต.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 ชุด ปจร 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จับกุมตัวนายชาลี จงรักษ์หรือ </w:t>
      </w:r>
      <w:proofErr w:type="spellStart"/>
      <w:r w:rsidRPr="00EB30F7">
        <w:rPr>
          <w:rFonts w:ascii="TH SarabunPSK" w:hAnsi="TH SarabunPSK" w:cs="TH SarabunPSK"/>
          <w:sz w:val="32"/>
          <w:szCs w:val="32"/>
          <w:cs/>
        </w:rPr>
        <w:t>กฤษ</w:t>
      </w:r>
      <w:proofErr w:type="spellEnd"/>
      <w:r w:rsidRPr="00EB30F7">
        <w:rPr>
          <w:rFonts w:ascii="TH SarabunPSK" w:hAnsi="TH SarabunPSK" w:cs="TH SarabunPSK"/>
          <w:sz w:val="32"/>
          <w:szCs w:val="32"/>
          <w:cs/>
        </w:rPr>
        <w:t xml:space="preserve"> อายุ </w:t>
      </w:r>
      <w:r w:rsidRPr="00EB30F7">
        <w:rPr>
          <w:rFonts w:ascii="TH SarabunPSK" w:hAnsi="TH SarabunPSK" w:cs="TH SarabunPSK"/>
          <w:sz w:val="32"/>
          <w:szCs w:val="32"/>
        </w:rPr>
        <w:t>28</w:t>
      </w:r>
      <w:r w:rsidRPr="00EB30F7">
        <w:rPr>
          <w:rFonts w:ascii="TH SarabunPSK" w:hAnsi="TH SarabunPSK" w:cs="TH SarabunPSK"/>
          <w:sz w:val="32"/>
          <w:szCs w:val="32"/>
          <w:cs/>
        </w:rPr>
        <w:t xml:space="preserve">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มีอาวุธปืนและเครื่องกระสุนปืนไว้ในความครอบครองโดยไม่ใด้รับอนุญาต พกพาอาวุธปืนและเครื่องกระสุนปืนเข้าไปในเมือง หมู่บ้าน ทางสาธารณะ โดยไม่มีเหตุจำเป็น เร่งด่วน โดยไม่ใด้รับอนุญาต     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อาวุธปืนไทยประดิษฐ์ ไม่มีหมายเลขทะเบียนใช้กับเครื่องกระสุนปืนขนาด .</w:t>
      </w:r>
      <w:r w:rsidRPr="00EB30F7">
        <w:rPr>
          <w:rFonts w:ascii="TH SarabunPSK" w:hAnsi="TH SarabunPSK" w:cs="TH SarabunPSK"/>
          <w:sz w:val="32"/>
          <w:szCs w:val="32"/>
        </w:rPr>
        <w:t>22</w:t>
      </w:r>
      <w:r w:rsidRPr="00EB30F7">
        <w:rPr>
          <w:rFonts w:ascii="TH SarabunPSK" w:hAnsi="TH SarabunPSK" w:cs="TH SarabunPSK"/>
          <w:sz w:val="32"/>
          <w:szCs w:val="32"/>
          <w:cs/>
        </w:rPr>
        <w:t xml:space="preserve">  จำนวน </w:t>
      </w:r>
      <w:r w:rsidRPr="00EB30F7">
        <w:rPr>
          <w:rFonts w:ascii="TH SarabunPSK" w:hAnsi="TH SarabunPSK" w:cs="TH SarabunPSK"/>
          <w:sz w:val="32"/>
          <w:szCs w:val="32"/>
        </w:rPr>
        <w:t>1</w:t>
      </w:r>
      <w:r w:rsidRPr="00EB30F7">
        <w:rPr>
          <w:rFonts w:ascii="TH SarabunPSK" w:hAnsi="TH SarabunPSK" w:cs="TH SarabunPSK"/>
          <w:sz w:val="32"/>
          <w:szCs w:val="32"/>
          <w:cs/>
        </w:rPr>
        <w:t xml:space="preserve"> กระบอก พร้อมเครื่องกระสุนปืนขนาด .</w:t>
      </w:r>
      <w:r w:rsidRPr="00EB30F7">
        <w:rPr>
          <w:rFonts w:ascii="TH SarabunPSK" w:hAnsi="TH SarabunPSK" w:cs="TH SarabunPSK"/>
          <w:sz w:val="32"/>
          <w:szCs w:val="32"/>
        </w:rPr>
        <w:t>22</w:t>
      </w:r>
      <w:r w:rsidRPr="00EB30F7">
        <w:rPr>
          <w:rFonts w:ascii="TH SarabunPSK" w:hAnsi="TH SarabunPSK" w:cs="TH SarabunPSK"/>
          <w:sz w:val="32"/>
          <w:szCs w:val="32"/>
          <w:cs/>
        </w:rPr>
        <w:t xml:space="preserve"> จำนวน </w:t>
      </w:r>
      <w:r w:rsidRPr="00EB30F7">
        <w:rPr>
          <w:rFonts w:ascii="TH SarabunPSK" w:hAnsi="TH SarabunPSK" w:cs="TH SarabunPSK"/>
          <w:sz w:val="32"/>
          <w:szCs w:val="32"/>
        </w:rPr>
        <w:t>3</w:t>
      </w:r>
      <w:r w:rsidRPr="00EB30F7">
        <w:rPr>
          <w:rFonts w:ascii="TH SarabunPSK" w:hAnsi="TH SarabunPSK" w:cs="TH SarabunPSK"/>
          <w:sz w:val="32"/>
          <w:szCs w:val="32"/>
          <w:cs/>
        </w:rPr>
        <w:t xml:space="preserve"> นัด</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สถานที่จับกุม ถนนเลียบคลองชลประทาน หมู่ที่ </w:t>
      </w:r>
      <w:r w:rsidRPr="00EB30F7">
        <w:rPr>
          <w:rFonts w:ascii="TH SarabunPSK" w:hAnsi="TH SarabunPSK" w:cs="TH SarabunPSK"/>
          <w:sz w:val="32"/>
          <w:szCs w:val="32"/>
        </w:rPr>
        <w:t>8</w:t>
      </w:r>
      <w:r w:rsidRPr="00EB30F7">
        <w:rPr>
          <w:rFonts w:ascii="TH SarabunPSK" w:hAnsi="TH SarabunPSK" w:cs="TH SarabunPSK"/>
          <w:sz w:val="32"/>
          <w:szCs w:val="32"/>
          <w:cs/>
        </w:rPr>
        <w:t xml:space="preserve"> ต.ท่าแค อ.เมือง จ.พัทลุง</w:t>
      </w:r>
      <w:r w:rsidRPr="00EB30F7">
        <w:rPr>
          <w:rFonts w:ascii="TH SarabunPSK" w:hAnsi="TH SarabunPSK" w:cs="TH SarabunPSK"/>
          <w:sz w:val="32"/>
          <w:szCs w:val="32"/>
        </w:rPr>
        <w:t xml:space="preserve">  </w:t>
      </w:r>
    </w:p>
    <w:p w14:paraId="09F71BBB" w14:textId="23CAC275" w:rsidR="00157137" w:rsidRPr="00EB30F7" w:rsidRDefault="00C96CA6" w:rsidP="00EB30F7">
      <w:pPr>
        <w:spacing w:after="160" w:line="259" w:lineRule="auto"/>
        <w:jc w:val="center"/>
        <w:rPr>
          <w:rFonts w:ascii="TH SarabunPSK" w:hAnsi="TH SarabunPSK" w:cs="TH SarabunPSK"/>
          <w:sz w:val="32"/>
          <w:szCs w:val="32"/>
        </w:rPr>
      </w:pPr>
      <w:r w:rsidRPr="00EB30F7">
        <w:rPr>
          <w:rFonts w:ascii="TH SarabunPSK" w:hAnsi="TH SarabunPSK" w:cs="TH SarabunPSK"/>
          <w:noProof/>
          <w:sz w:val="32"/>
          <w:szCs w:val="32"/>
        </w:rPr>
        <w:lastRenderedPageBreak/>
        <w:drawing>
          <wp:inline distT="0" distB="0" distL="0" distR="0" wp14:anchorId="1C4A9D66" wp14:editId="76D350AC">
            <wp:extent cx="2524125" cy="1914525"/>
            <wp:effectExtent l="0" t="0" r="0" b="0"/>
            <wp:docPr id="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914525"/>
                    </a:xfrm>
                    <a:prstGeom prst="rect">
                      <a:avLst/>
                    </a:prstGeom>
                    <a:noFill/>
                    <a:ln>
                      <a:noFill/>
                    </a:ln>
                  </pic:spPr>
                </pic:pic>
              </a:graphicData>
            </a:graphic>
          </wp:inline>
        </w:drawing>
      </w:r>
    </w:p>
    <w:p w14:paraId="67EF92E6" w14:textId="77777777" w:rsidR="00157137" w:rsidRPr="00EB30F7" w:rsidRDefault="00157137" w:rsidP="00EB30F7">
      <w:pPr>
        <w:spacing w:after="160" w:line="259" w:lineRule="auto"/>
        <w:ind w:firstLine="720"/>
        <w:rPr>
          <w:rFonts w:ascii="TH SarabunPSK" w:hAnsi="TH SarabunPSK" w:cs="TH SarabunPSK"/>
          <w:sz w:val="32"/>
          <w:szCs w:val="32"/>
          <w:cs/>
        </w:rPr>
      </w:pPr>
      <w:r w:rsidRPr="00EB30F7">
        <w:rPr>
          <w:rFonts w:ascii="TH SarabunPSK" w:hAnsi="TH SarabunPSK" w:cs="TH SarabunPSK"/>
          <w:sz w:val="32"/>
          <w:szCs w:val="32"/>
          <w:cs/>
        </w:rPr>
        <w:t xml:space="preserve">1.8 เมื่อวันที่ </w:t>
      </w:r>
      <w:r w:rsidRPr="00EB30F7">
        <w:rPr>
          <w:rFonts w:ascii="TH SarabunPSK" w:hAnsi="TH SarabunPSK" w:cs="TH SarabunPSK"/>
          <w:sz w:val="32"/>
          <w:szCs w:val="32"/>
        </w:rPr>
        <w:t>18</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เวลาประมาณ </w:t>
      </w:r>
      <w:r w:rsidRPr="00EB30F7">
        <w:rPr>
          <w:rFonts w:ascii="TH SarabunPSK" w:hAnsi="TH SarabunPSK" w:cs="TH SarabunPSK"/>
          <w:sz w:val="32"/>
          <w:szCs w:val="32"/>
        </w:rPr>
        <w:t>15.45</w:t>
      </w:r>
      <w:r w:rsidRPr="00EB30F7">
        <w:rPr>
          <w:rFonts w:ascii="TH SarabunPSK" w:hAnsi="TH SarabunPSK" w:cs="TH SarabunPSK"/>
          <w:sz w:val="32"/>
          <w:szCs w:val="32"/>
          <w:cs/>
        </w:rPr>
        <w:t xml:space="preserve">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   พ.ต.ต.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ร.ต.ท.จุมพล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ปจร.สภ.เมืองพัทลุง  จับกุมผู้ต้องหา 2  รายคือ  </w:t>
      </w:r>
    </w:p>
    <w:p w14:paraId="6CE363B5"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rPr>
        <w:t>1.</w:t>
      </w:r>
      <w:r w:rsidRPr="00EB30F7">
        <w:rPr>
          <w:rFonts w:ascii="TH SarabunPSK" w:hAnsi="TH SarabunPSK" w:cs="TH SarabunPSK"/>
          <w:sz w:val="32"/>
          <w:szCs w:val="32"/>
          <w:cs/>
        </w:rPr>
        <w:t xml:space="preserve">นายณรงค์ศักดิ์ หรือ ขวัญ ปานศิริ อายุ </w:t>
      </w:r>
      <w:r w:rsidRPr="00EB30F7">
        <w:rPr>
          <w:rFonts w:ascii="TH SarabunPSK" w:hAnsi="TH SarabunPSK" w:cs="TH SarabunPSK"/>
          <w:sz w:val="32"/>
          <w:szCs w:val="32"/>
        </w:rPr>
        <w:t>38</w:t>
      </w:r>
      <w:r w:rsidRPr="00EB30F7">
        <w:rPr>
          <w:rFonts w:ascii="TH SarabunPSK" w:hAnsi="TH SarabunPSK" w:cs="TH SarabunPSK"/>
          <w:sz w:val="32"/>
          <w:szCs w:val="32"/>
          <w:cs/>
        </w:rPr>
        <w:t xml:space="preserve"> </w:t>
      </w:r>
      <w:proofErr w:type="gramStart"/>
      <w:r w:rsidRPr="00EB30F7">
        <w:rPr>
          <w:rFonts w:ascii="TH SarabunPSK" w:hAnsi="TH SarabunPSK" w:cs="TH SarabunPSK"/>
          <w:sz w:val="32"/>
          <w:szCs w:val="32"/>
          <w:cs/>
        </w:rPr>
        <w:t>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proofErr w:type="gramEnd"/>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ยาบ้า)ไว้ในครอบครองโดยไม่ได้รับอนุญาต และเสพยาเสพติดให้โทษประเภท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 จำนวน </w:t>
      </w:r>
      <w:r w:rsidRPr="00EB30F7">
        <w:rPr>
          <w:rFonts w:ascii="TH SarabunPSK" w:hAnsi="TH SarabunPSK" w:cs="TH SarabunPSK"/>
          <w:sz w:val="32"/>
          <w:szCs w:val="32"/>
        </w:rPr>
        <w:t>5</w:t>
      </w:r>
      <w:r w:rsidRPr="00EB30F7">
        <w:rPr>
          <w:rFonts w:ascii="TH SarabunPSK" w:hAnsi="TH SarabunPSK" w:cs="TH SarabunPSK"/>
          <w:sz w:val="32"/>
          <w:szCs w:val="32"/>
          <w:cs/>
        </w:rPr>
        <w:t xml:space="preserve">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สถานที่จับกุม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ขนำไม่มีเลขที่ภายในสวนยางพารา ม.</w:t>
      </w:r>
      <w:r w:rsidRPr="00EB30F7">
        <w:rPr>
          <w:rFonts w:ascii="TH SarabunPSK" w:hAnsi="TH SarabunPSK" w:cs="TH SarabunPSK"/>
          <w:sz w:val="32"/>
          <w:szCs w:val="32"/>
        </w:rPr>
        <w:t>8</w:t>
      </w:r>
      <w:r w:rsidRPr="00EB30F7">
        <w:rPr>
          <w:rFonts w:ascii="TH SarabunPSK" w:hAnsi="TH SarabunPSK" w:cs="TH SarabunPSK"/>
          <w:sz w:val="32"/>
          <w:szCs w:val="32"/>
          <w:cs/>
        </w:rPr>
        <w:t xml:space="preserve"> ต.ท่าแค  อ.เมือง จ.พัทลุง</w:t>
      </w:r>
    </w:p>
    <w:p w14:paraId="6A751501"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rPr>
        <w:t xml:space="preserve">2. </w:t>
      </w:r>
      <w:r w:rsidRPr="00EB30F7">
        <w:rPr>
          <w:rFonts w:ascii="TH SarabunPSK" w:hAnsi="TH SarabunPSK" w:cs="TH SarabunPSK"/>
          <w:sz w:val="32"/>
          <w:szCs w:val="32"/>
          <w:cs/>
        </w:rPr>
        <w:t xml:space="preserve">นายฤทธิเดช อยู่ดำ หรือเจมส์ อายุ </w:t>
      </w:r>
      <w:r w:rsidRPr="00EB30F7">
        <w:rPr>
          <w:rFonts w:ascii="TH SarabunPSK" w:hAnsi="TH SarabunPSK" w:cs="TH SarabunPSK"/>
          <w:sz w:val="32"/>
          <w:szCs w:val="32"/>
        </w:rPr>
        <w:t>28</w:t>
      </w:r>
      <w:r w:rsidRPr="00EB30F7">
        <w:rPr>
          <w:rFonts w:ascii="TH SarabunPSK" w:hAnsi="TH SarabunPSK" w:cs="TH SarabunPSK"/>
          <w:sz w:val="32"/>
          <w:szCs w:val="32"/>
          <w:cs/>
        </w:rPr>
        <w:t xml:space="preserve"> </w:t>
      </w:r>
      <w:proofErr w:type="gramStart"/>
      <w:r w:rsidRPr="00EB30F7">
        <w:rPr>
          <w:rFonts w:ascii="TH SarabunPSK" w:hAnsi="TH SarabunPSK" w:cs="TH SarabunPSK"/>
          <w:sz w:val="32"/>
          <w:szCs w:val="32"/>
          <w:cs/>
        </w:rPr>
        <w:t xml:space="preserve">ปี </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proofErr w:type="gramEnd"/>
      <w:r w:rsidRPr="00EB30F7">
        <w:rPr>
          <w:rFonts w:ascii="TH SarabunPSK" w:hAnsi="TH SarabunPSK" w:cs="TH SarabunPSK"/>
          <w:sz w:val="32"/>
          <w:szCs w:val="32"/>
          <w:cs/>
        </w:rPr>
        <w:t xml:space="preserve">  จำหน่ายยาเสพติดให้โทษชนิดร้ายแรงประเภท </w:t>
      </w:r>
      <w:r w:rsidRPr="00EB30F7">
        <w:rPr>
          <w:rFonts w:ascii="TH SarabunPSK" w:hAnsi="TH SarabunPSK" w:cs="TH SarabunPSK"/>
          <w:sz w:val="32"/>
          <w:szCs w:val="32"/>
        </w:rPr>
        <w:t>1 (</w:t>
      </w:r>
      <w:r w:rsidRPr="00EB30F7">
        <w:rPr>
          <w:rFonts w:ascii="TH SarabunPSK" w:hAnsi="TH SarabunPSK" w:cs="TH SarabunPSK"/>
          <w:sz w:val="32"/>
          <w:szCs w:val="32"/>
          <w:cs/>
        </w:rPr>
        <w:t>ยาบ้า) โดยการมีไว้เพื่อจำหน่ายโดยไม่ได้รับอนุญาต ซึ่งกระทำการเพื่อการค้า และการก่อให้เกิดการแพร่กระจายในกล</w:t>
      </w:r>
      <w:proofErr w:type="spellStart"/>
      <w:r w:rsidRPr="00EB30F7">
        <w:rPr>
          <w:rFonts w:ascii="TH SarabunPSK" w:hAnsi="TH SarabunPSK" w:cs="TH SarabunPSK"/>
          <w:sz w:val="32"/>
          <w:szCs w:val="32"/>
          <w:cs/>
        </w:rPr>
        <w:t>ุ่ม</w:t>
      </w:r>
      <w:proofErr w:type="spellEnd"/>
      <w:r w:rsidRPr="00EB30F7">
        <w:rPr>
          <w:rFonts w:ascii="TH SarabunPSK" w:hAnsi="TH SarabunPSK" w:cs="TH SarabunPSK"/>
          <w:sz w:val="32"/>
          <w:szCs w:val="32"/>
          <w:cs/>
        </w:rPr>
        <w:t xml:space="preserve">ประชาชน และเสพยาเสพติดให้โทษประเภท </w:t>
      </w:r>
      <w:r w:rsidRPr="00EB30F7">
        <w:rPr>
          <w:rFonts w:ascii="TH SarabunPSK" w:hAnsi="TH SarabunPSK" w:cs="TH SarabunPSK"/>
          <w:sz w:val="32"/>
          <w:szCs w:val="32"/>
        </w:rPr>
        <w:t>1 (</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 โดยผิด</w:t>
      </w:r>
      <w:proofErr w:type="spellStart"/>
      <w:r w:rsidRPr="00EB30F7">
        <w:rPr>
          <w:rFonts w:ascii="TH SarabunPSK" w:hAnsi="TH SarabunPSK" w:cs="TH SarabunPSK"/>
          <w:sz w:val="32"/>
          <w:szCs w:val="32"/>
          <w:cs/>
        </w:rPr>
        <w:t>กฏหมาย</w:t>
      </w:r>
      <w:proofErr w:type="spellEnd"/>
      <w:r w:rsidRPr="00EB30F7">
        <w:rPr>
          <w:rFonts w:ascii="TH SarabunPSK" w:hAnsi="TH SarabunPSK" w:cs="TH SarabunPSK"/>
          <w:sz w:val="32"/>
          <w:szCs w:val="32"/>
          <w:cs/>
        </w:rPr>
        <w:t xml:space="preserve"> และ มีสารเสพติดให้โทษประเภท </w:t>
      </w:r>
      <w:r w:rsidRPr="00EB30F7">
        <w:rPr>
          <w:rFonts w:ascii="TH SarabunPSK" w:hAnsi="TH SarabunPSK" w:cs="TH SarabunPSK"/>
          <w:sz w:val="32"/>
          <w:szCs w:val="32"/>
        </w:rPr>
        <w:t>1 (</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 ในร่างกายขณะขับขี่รถจักรยานยนต์ 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ของกลาง ยาบ้า </w:t>
      </w:r>
      <w:r w:rsidRPr="00EB30F7">
        <w:rPr>
          <w:rFonts w:ascii="TH SarabunPSK" w:hAnsi="TH SarabunPSK" w:cs="TH SarabunPSK"/>
          <w:sz w:val="32"/>
          <w:szCs w:val="32"/>
        </w:rPr>
        <w:t>261</w:t>
      </w:r>
      <w:r w:rsidRPr="00EB30F7">
        <w:rPr>
          <w:rFonts w:ascii="TH SarabunPSK" w:hAnsi="TH SarabunPSK" w:cs="TH SarabunPSK"/>
          <w:sz w:val="32"/>
          <w:szCs w:val="32"/>
          <w:cs/>
        </w:rPr>
        <w:t xml:space="preserve">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สถานที่จับกุม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ขนำไม่มีเลขที่ภายในสวนยางพารา ม.</w:t>
      </w:r>
      <w:r w:rsidRPr="00EB30F7">
        <w:rPr>
          <w:rFonts w:ascii="TH SarabunPSK" w:hAnsi="TH SarabunPSK" w:cs="TH SarabunPSK"/>
          <w:sz w:val="32"/>
          <w:szCs w:val="32"/>
        </w:rPr>
        <w:t xml:space="preserve">8 </w:t>
      </w:r>
      <w:r w:rsidRPr="00EB30F7">
        <w:rPr>
          <w:rFonts w:ascii="TH SarabunPSK" w:hAnsi="TH SarabunPSK" w:cs="TH SarabunPSK"/>
          <w:sz w:val="32"/>
          <w:szCs w:val="32"/>
          <w:cs/>
        </w:rPr>
        <w:t>ต.ท่าแค  อ.เมือง จ.พัทลุง</w:t>
      </w:r>
    </w:p>
    <w:p w14:paraId="28B3CA1D" w14:textId="13EE0EA2" w:rsidR="00157137" w:rsidRPr="00EB30F7" w:rsidRDefault="00C96CA6" w:rsidP="00EB30F7">
      <w:pPr>
        <w:spacing w:after="160" w:line="259" w:lineRule="auto"/>
        <w:rPr>
          <w:rFonts w:ascii="TH SarabunPSK" w:hAnsi="TH SarabunPSK" w:cs="TH SarabunPSK"/>
          <w:sz w:val="32"/>
          <w:szCs w:val="32"/>
        </w:rPr>
      </w:pPr>
      <w:r w:rsidRPr="00EB30F7">
        <w:rPr>
          <w:rFonts w:ascii="TH SarabunPSK" w:hAnsi="TH SarabunPSK" w:cs="TH SarabunPSK"/>
          <w:noProof/>
        </w:rPr>
        <w:drawing>
          <wp:anchor distT="0" distB="0" distL="114300" distR="114300" simplePos="0" relativeHeight="251660288" behindDoc="0" locked="0" layoutInCell="1" allowOverlap="1" wp14:anchorId="6D79C95E" wp14:editId="20B67D35">
            <wp:simplePos x="0" y="0"/>
            <wp:positionH relativeFrom="column">
              <wp:posOffset>542925</wp:posOffset>
            </wp:positionH>
            <wp:positionV relativeFrom="paragraph">
              <wp:posOffset>10160</wp:posOffset>
            </wp:positionV>
            <wp:extent cx="1580515" cy="1533525"/>
            <wp:effectExtent l="0" t="0" r="0" b="0"/>
            <wp:wrapNone/>
            <wp:docPr id="40"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051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0F7">
        <w:rPr>
          <w:rFonts w:ascii="TH SarabunPSK" w:hAnsi="TH SarabunPSK" w:cs="TH SarabunPSK"/>
          <w:noProof/>
        </w:rPr>
        <w:drawing>
          <wp:anchor distT="0" distB="0" distL="114300" distR="114300" simplePos="0" relativeHeight="251661312" behindDoc="0" locked="0" layoutInCell="1" allowOverlap="1" wp14:anchorId="742EFAC1" wp14:editId="6794E379">
            <wp:simplePos x="0" y="0"/>
            <wp:positionH relativeFrom="column">
              <wp:posOffset>3067050</wp:posOffset>
            </wp:positionH>
            <wp:positionV relativeFrom="paragraph">
              <wp:posOffset>142240</wp:posOffset>
            </wp:positionV>
            <wp:extent cx="1571625" cy="1172845"/>
            <wp:effectExtent l="0" t="0" r="0" b="0"/>
            <wp:wrapNone/>
            <wp:docPr id="3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D92F4" w14:textId="77777777" w:rsidR="00157137" w:rsidRPr="00EB30F7" w:rsidRDefault="00157137" w:rsidP="00EB30F7">
      <w:pPr>
        <w:spacing w:after="160" w:line="259" w:lineRule="auto"/>
        <w:rPr>
          <w:rFonts w:ascii="TH SarabunPSK" w:hAnsi="TH SarabunPSK" w:cs="TH SarabunPSK"/>
          <w:sz w:val="32"/>
          <w:szCs w:val="32"/>
        </w:rPr>
      </w:pPr>
    </w:p>
    <w:p w14:paraId="64DB5B01" w14:textId="77777777" w:rsidR="00157137" w:rsidRPr="00EB30F7" w:rsidRDefault="00157137" w:rsidP="00EB30F7">
      <w:pPr>
        <w:spacing w:after="160" w:line="259" w:lineRule="auto"/>
        <w:rPr>
          <w:rFonts w:ascii="TH SarabunPSK" w:hAnsi="TH SarabunPSK" w:cs="TH SarabunPSK"/>
          <w:sz w:val="32"/>
          <w:szCs w:val="32"/>
        </w:rPr>
      </w:pPr>
    </w:p>
    <w:p w14:paraId="4E3F1053" w14:textId="77777777" w:rsidR="00157137" w:rsidRPr="00EB30F7" w:rsidRDefault="00157137" w:rsidP="00EB30F7">
      <w:pPr>
        <w:spacing w:after="160" w:line="259" w:lineRule="auto"/>
        <w:rPr>
          <w:rFonts w:ascii="TH SarabunPSK" w:hAnsi="TH SarabunPSK" w:cs="TH SarabunPSK"/>
          <w:sz w:val="32"/>
          <w:szCs w:val="32"/>
        </w:rPr>
      </w:pPr>
    </w:p>
    <w:p w14:paraId="64622D9F" w14:textId="77777777" w:rsidR="00157137" w:rsidRPr="00EB30F7" w:rsidRDefault="00157137" w:rsidP="00EB30F7">
      <w:pPr>
        <w:spacing w:after="160" w:line="259" w:lineRule="auto"/>
        <w:rPr>
          <w:rFonts w:ascii="TH SarabunPSK" w:hAnsi="TH SarabunPSK" w:cs="TH SarabunPSK"/>
          <w:sz w:val="32"/>
          <w:szCs w:val="32"/>
        </w:rPr>
      </w:pPr>
    </w:p>
    <w:p w14:paraId="257D1510"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lastRenderedPageBreak/>
        <w:t xml:space="preserve">1.9  เมื่อวันที่ </w:t>
      </w:r>
      <w:r w:rsidRPr="00EB30F7">
        <w:rPr>
          <w:rFonts w:ascii="TH SarabunPSK" w:hAnsi="TH SarabunPSK" w:cs="TH SarabunPSK"/>
          <w:sz w:val="32"/>
          <w:szCs w:val="32"/>
        </w:rPr>
        <w:t>20</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เวลาประมาณ </w:t>
      </w:r>
      <w:r w:rsidRPr="00EB30F7">
        <w:rPr>
          <w:rFonts w:ascii="TH SarabunPSK" w:hAnsi="TH SarabunPSK" w:cs="TH SarabunPSK"/>
          <w:sz w:val="32"/>
          <w:szCs w:val="32"/>
        </w:rPr>
        <w:t>17.30</w:t>
      </w:r>
      <w:r w:rsidRPr="00EB30F7">
        <w:rPr>
          <w:rFonts w:ascii="TH SarabunPSK" w:hAnsi="TH SarabunPSK" w:cs="TH SarabunPSK"/>
          <w:sz w:val="32"/>
          <w:szCs w:val="32"/>
          <w:cs/>
        </w:rPr>
        <w:t xml:space="preserve">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พ.ต.ท.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ร.ต.ท.จุมพล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ชุด ปจร.สภ.เมืองพัทลุง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นางสาวมานิตา หรือ แนน สายแก้ว  อายุ </w:t>
      </w:r>
      <w:r w:rsidRPr="00EB30F7">
        <w:rPr>
          <w:rFonts w:ascii="TH SarabunPSK" w:hAnsi="TH SarabunPSK" w:cs="TH SarabunPSK"/>
          <w:sz w:val="32"/>
          <w:szCs w:val="32"/>
        </w:rPr>
        <w:t>35</w:t>
      </w:r>
      <w:r w:rsidRPr="00EB30F7">
        <w:rPr>
          <w:rFonts w:ascii="TH SarabunPSK" w:hAnsi="TH SarabunPSK" w:cs="TH SarabunPSK"/>
          <w:sz w:val="32"/>
          <w:szCs w:val="32"/>
          <w:cs/>
        </w:rPr>
        <w:t xml:space="preserve">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ยาบ้า)ไว้ในครอบครองโดยไม่ได้รับอนุญาต และเสพยาเสพติดให้โทษประเภท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ยาบ้า)จำนวน </w:t>
      </w:r>
      <w:r w:rsidRPr="00EB30F7">
        <w:rPr>
          <w:rFonts w:ascii="TH SarabunPSK" w:hAnsi="TH SarabunPSK" w:cs="TH SarabunPSK"/>
          <w:sz w:val="32"/>
          <w:szCs w:val="32"/>
        </w:rPr>
        <w:t>1</w:t>
      </w:r>
      <w:r w:rsidRPr="00EB30F7">
        <w:rPr>
          <w:rFonts w:ascii="TH SarabunPSK" w:hAnsi="TH SarabunPSK" w:cs="TH SarabunPSK"/>
          <w:sz w:val="32"/>
          <w:szCs w:val="32"/>
          <w:cs/>
        </w:rPr>
        <w:t xml:space="preserve">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สถานที่จับกุม ริมคลองตำนาน หมู่ที่ </w:t>
      </w:r>
      <w:r w:rsidRPr="00EB30F7">
        <w:rPr>
          <w:rFonts w:ascii="TH SarabunPSK" w:hAnsi="TH SarabunPSK" w:cs="TH SarabunPSK"/>
          <w:sz w:val="32"/>
          <w:szCs w:val="32"/>
        </w:rPr>
        <w:t>4</w:t>
      </w:r>
      <w:r w:rsidRPr="00EB30F7">
        <w:rPr>
          <w:rFonts w:ascii="TH SarabunPSK" w:hAnsi="TH SarabunPSK" w:cs="TH SarabunPSK"/>
          <w:sz w:val="32"/>
          <w:szCs w:val="32"/>
          <w:cs/>
        </w:rPr>
        <w:t xml:space="preserve">              ต.ท่า</w:t>
      </w:r>
      <w:proofErr w:type="spellStart"/>
      <w:r w:rsidRPr="00EB30F7">
        <w:rPr>
          <w:rFonts w:ascii="TH SarabunPSK" w:hAnsi="TH SarabunPSK" w:cs="TH SarabunPSK"/>
          <w:sz w:val="32"/>
          <w:szCs w:val="32"/>
          <w:cs/>
        </w:rPr>
        <w:t>มิห</w:t>
      </w:r>
      <w:proofErr w:type="spellEnd"/>
      <w:r w:rsidRPr="00EB30F7">
        <w:rPr>
          <w:rFonts w:ascii="TH SarabunPSK" w:hAnsi="TH SarabunPSK" w:cs="TH SarabunPSK"/>
          <w:sz w:val="32"/>
          <w:szCs w:val="32"/>
          <w:cs/>
        </w:rPr>
        <w:t>รำ อ.เมือง จ.พัทลุง</w:t>
      </w:r>
    </w:p>
    <w:p w14:paraId="4A9DDAA8" w14:textId="37326DDF" w:rsidR="00157137" w:rsidRPr="00EB30F7" w:rsidRDefault="00C96CA6" w:rsidP="00EB30F7">
      <w:pPr>
        <w:spacing w:after="160" w:line="259" w:lineRule="auto"/>
        <w:rPr>
          <w:rFonts w:ascii="TH SarabunPSK" w:hAnsi="TH SarabunPSK" w:cs="TH SarabunPSK"/>
          <w:sz w:val="32"/>
          <w:szCs w:val="32"/>
        </w:rPr>
      </w:pPr>
      <w:r w:rsidRPr="00EB30F7">
        <w:rPr>
          <w:rFonts w:ascii="TH SarabunPSK" w:hAnsi="TH SarabunPSK" w:cs="TH SarabunPSK"/>
          <w:noProof/>
          <w:sz w:val="32"/>
          <w:szCs w:val="32"/>
        </w:rPr>
        <w:drawing>
          <wp:inline distT="0" distB="0" distL="0" distR="0" wp14:anchorId="7585193C" wp14:editId="436C9239">
            <wp:extent cx="2533650" cy="1876425"/>
            <wp:effectExtent l="0" t="0" r="0" b="0"/>
            <wp:docPr id="5"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876425"/>
                    </a:xfrm>
                    <a:prstGeom prst="rect">
                      <a:avLst/>
                    </a:prstGeom>
                    <a:noFill/>
                    <a:ln>
                      <a:noFill/>
                    </a:ln>
                  </pic:spPr>
                </pic:pic>
              </a:graphicData>
            </a:graphic>
          </wp:inline>
        </w:drawing>
      </w:r>
    </w:p>
    <w:p w14:paraId="24DA42B0"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t xml:space="preserve">1.10  เมื่อวันที่ </w:t>
      </w:r>
      <w:r w:rsidRPr="00EB30F7">
        <w:rPr>
          <w:rFonts w:ascii="TH SarabunPSK" w:hAnsi="TH SarabunPSK" w:cs="TH SarabunPSK"/>
          <w:sz w:val="32"/>
          <w:szCs w:val="32"/>
        </w:rPr>
        <w:t>21</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เวลาประมาณ </w:t>
      </w:r>
      <w:r w:rsidRPr="00EB30F7">
        <w:rPr>
          <w:rFonts w:ascii="TH SarabunPSK" w:hAnsi="TH SarabunPSK" w:cs="TH SarabunPSK"/>
          <w:sz w:val="32"/>
          <w:szCs w:val="32"/>
        </w:rPr>
        <w:t>11.30</w:t>
      </w:r>
      <w:r w:rsidRPr="00EB30F7">
        <w:rPr>
          <w:rFonts w:ascii="TH SarabunPSK" w:hAnsi="TH SarabunPSK" w:cs="TH SarabunPSK"/>
          <w:sz w:val="32"/>
          <w:szCs w:val="32"/>
          <w:cs/>
        </w:rPr>
        <w:t xml:space="preserve">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   พ.ต.ท.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ร.ต.ท.จุมพล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ชุด ปจร.สภ.เมืองพัทลุง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นายสุวรรณ หรือวอก เข็มทอง   อายุ </w:t>
      </w:r>
      <w:r w:rsidRPr="00EB30F7">
        <w:rPr>
          <w:rFonts w:ascii="TH SarabunPSK" w:hAnsi="TH SarabunPSK" w:cs="TH SarabunPSK"/>
          <w:sz w:val="32"/>
          <w:szCs w:val="32"/>
        </w:rPr>
        <w:t>36</w:t>
      </w:r>
      <w:r w:rsidRPr="00EB30F7">
        <w:rPr>
          <w:rFonts w:ascii="TH SarabunPSK" w:hAnsi="TH SarabunPSK" w:cs="TH SarabunPSK"/>
          <w:sz w:val="32"/>
          <w:szCs w:val="32"/>
          <w:cs/>
        </w:rPr>
        <w:t xml:space="preserve">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ยาบ้า)ไว้ในครอบครองโดยไม่ได้รับอนุญาต และเสพยาเสพติดให้โทษประเภท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ยาเสพติดให้โทษประเภท</w:t>
      </w:r>
      <w:r w:rsidRPr="00EB30F7">
        <w:rPr>
          <w:rFonts w:ascii="TH SarabunPSK" w:hAnsi="TH SarabunPSK" w:cs="TH SarabunPSK"/>
          <w:sz w:val="32"/>
          <w:szCs w:val="32"/>
        </w:rPr>
        <w:t>1(</w:t>
      </w:r>
      <w:r w:rsidRPr="00EB30F7">
        <w:rPr>
          <w:rFonts w:ascii="TH SarabunPSK" w:hAnsi="TH SarabunPSK" w:cs="TH SarabunPSK"/>
          <w:sz w:val="32"/>
          <w:szCs w:val="32"/>
          <w:cs/>
        </w:rPr>
        <w:t xml:space="preserve">ยาบ้า)จำนวน </w:t>
      </w:r>
      <w:r w:rsidRPr="00EB30F7">
        <w:rPr>
          <w:rFonts w:ascii="TH SarabunPSK" w:hAnsi="TH SarabunPSK" w:cs="TH SarabunPSK"/>
          <w:sz w:val="32"/>
          <w:szCs w:val="32"/>
        </w:rPr>
        <w:t>3</w:t>
      </w:r>
      <w:r w:rsidRPr="00EB30F7">
        <w:rPr>
          <w:rFonts w:ascii="TH SarabunPSK" w:hAnsi="TH SarabunPSK" w:cs="TH SarabunPSK"/>
          <w:sz w:val="32"/>
          <w:szCs w:val="32"/>
          <w:cs/>
        </w:rPr>
        <w:t xml:space="preserve">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สถานที่จับกุม สวนสาธารณะเฉลิมพระเกียรติ   ร.</w:t>
      </w:r>
      <w:r w:rsidRPr="00EB30F7">
        <w:rPr>
          <w:rFonts w:ascii="TH SarabunPSK" w:hAnsi="TH SarabunPSK" w:cs="TH SarabunPSK"/>
          <w:sz w:val="32"/>
          <w:szCs w:val="32"/>
        </w:rPr>
        <w:t xml:space="preserve">9 </w:t>
      </w:r>
      <w:r w:rsidRPr="00EB30F7">
        <w:rPr>
          <w:rFonts w:ascii="TH SarabunPSK" w:hAnsi="TH SarabunPSK" w:cs="TH SarabunPSK"/>
          <w:sz w:val="32"/>
          <w:szCs w:val="32"/>
          <w:cs/>
        </w:rPr>
        <w:t>ถ.ราเมศว</w:t>
      </w:r>
      <w:proofErr w:type="spellStart"/>
      <w:r w:rsidRPr="00EB30F7">
        <w:rPr>
          <w:rFonts w:ascii="TH SarabunPSK" w:hAnsi="TH SarabunPSK" w:cs="TH SarabunPSK"/>
          <w:sz w:val="32"/>
          <w:szCs w:val="32"/>
          <w:cs/>
        </w:rPr>
        <w:t>ร์</w:t>
      </w:r>
      <w:proofErr w:type="spellEnd"/>
      <w:r w:rsidRPr="00EB30F7">
        <w:rPr>
          <w:rFonts w:ascii="TH SarabunPSK" w:hAnsi="TH SarabunPSK" w:cs="TH SarabunPSK"/>
          <w:sz w:val="32"/>
          <w:szCs w:val="32"/>
          <w:cs/>
        </w:rPr>
        <w:t xml:space="preserve"> ต.คูหาสวรรค์ อ.เมือง จ.พัทลุง</w:t>
      </w:r>
    </w:p>
    <w:p w14:paraId="57BF23D7" w14:textId="77777777" w:rsidR="00157137" w:rsidRPr="00EB30F7" w:rsidRDefault="00157137" w:rsidP="00EB30F7">
      <w:pPr>
        <w:spacing w:after="160" w:line="259" w:lineRule="auto"/>
        <w:rPr>
          <w:rFonts w:ascii="TH SarabunPSK" w:hAnsi="TH SarabunPSK" w:cs="TH SarabunPSK"/>
          <w:sz w:val="32"/>
          <w:szCs w:val="32"/>
        </w:rPr>
      </w:pPr>
    </w:p>
    <w:p w14:paraId="5ACED72E"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ab/>
        <w:t xml:space="preserve">1.13 เมื่อวันที่  </w:t>
      </w:r>
      <w:r w:rsidRPr="00EB30F7">
        <w:rPr>
          <w:rFonts w:ascii="TH SarabunPSK" w:hAnsi="TH SarabunPSK" w:cs="TH SarabunPSK"/>
          <w:sz w:val="32"/>
          <w:szCs w:val="32"/>
        </w:rPr>
        <w:t>23</w:t>
      </w:r>
      <w:r w:rsidRPr="00EB30F7">
        <w:rPr>
          <w:rFonts w:ascii="TH SarabunPSK" w:hAnsi="TH SarabunPSK" w:cs="TH SarabunPSK"/>
          <w:sz w:val="32"/>
          <w:szCs w:val="32"/>
          <w:cs/>
        </w:rPr>
        <w:t xml:space="preserve"> ธ.ค.</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เวลาประมาณ </w:t>
      </w:r>
      <w:r w:rsidRPr="00EB30F7">
        <w:rPr>
          <w:rFonts w:ascii="TH SarabunPSK" w:hAnsi="TH SarabunPSK" w:cs="TH SarabunPSK"/>
          <w:sz w:val="32"/>
          <w:szCs w:val="32"/>
        </w:rPr>
        <w:t>18.08</w:t>
      </w:r>
      <w:r w:rsidRPr="00EB30F7">
        <w:rPr>
          <w:rFonts w:ascii="TH SarabunPSK" w:hAnsi="TH SarabunPSK" w:cs="TH SarabunPSK"/>
          <w:sz w:val="32"/>
          <w:szCs w:val="32"/>
          <w:cs/>
        </w:rPr>
        <w:t xml:space="preserve">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   พ.ต.ท. สุทิน แดงช่วง สว.สส.สภ.เมืองพัทลุงและนำโดย พ.ต.ท.อพิเชษฐ์ อุทยารักษ์ รอง ผกก.สส.สภ.       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ร.ต.อ.วิรัตน์ แก้วรอด รอง สวป.สภ.เมืองพัทลุง</w:t>
      </w:r>
      <w:r w:rsidRPr="00EB30F7">
        <w:rPr>
          <w:rFonts w:ascii="TH SarabunPSK" w:hAnsi="TH SarabunPSK" w:cs="TH SarabunPSK"/>
          <w:sz w:val="32"/>
          <w:szCs w:val="32"/>
        </w:rPr>
        <w:t>, ,</w:t>
      </w:r>
      <w:r w:rsidRPr="00EB30F7">
        <w:rPr>
          <w:rFonts w:ascii="TH SarabunPSK" w:hAnsi="TH SarabunPSK" w:cs="TH SarabunPSK"/>
          <w:sz w:val="32"/>
          <w:szCs w:val="32"/>
          <w:cs/>
        </w:rPr>
        <w:t>ด.ต.สุรพล บัวแก้ว</w:t>
      </w:r>
      <w:r w:rsidRPr="00EB30F7">
        <w:rPr>
          <w:rFonts w:ascii="TH SarabunPSK" w:hAnsi="TH SarabunPSK" w:cs="TH SarabunPSK"/>
          <w:sz w:val="32"/>
          <w:szCs w:val="32"/>
        </w:rPr>
        <w:t xml:space="preserve">, </w:t>
      </w:r>
      <w:r w:rsidRPr="00EB30F7">
        <w:rPr>
          <w:rFonts w:ascii="TH SarabunPSK" w:hAnsi="TH SarabunPSK" w:cs="TH SarabunPSK"/>
          <w:sz w:val="32"/>
          <w:szCs w:val="32"/>
          <w:cs/>
        </w:rPr>
        <w:t>จ.ส.ต.วีรยุทธ์ ไชยยา</w:t>
      </w:r>
      <w:r w:rsidRPr="00EB30F7">
        <w:rPr>
          <w:rFonts w:ascii="TH SarabunPSK" w:hAnsi="TH SarabunPSK" w:cs="TH SarabunPSK"/>
          <w:sz w:val="32"/>
          <w:szCs w:val="32"/>
        </w:rPr>
        <w:t>,</w:t>
      </w:r>
      <w:r w:rsidRPr="00EB30F7">
        <w:rPr>
          <w:rFonts w:ascii="TH SarabunPSK" w:hAnsi="TH SarabunPSK" w:cs="TH SarabunPSK"/>
          <w:sz w:val="32"/>
          <w:szCs w:val="32"/>
          <w:cs/>
        </w:rPr>
        <w:t xml:space="preserve">   จ.ส.ต.พงศ์</w:t>
      </w:r>
      <w:proofErr w:type="spellStart"/>
      <w:r w:rsidRPr="00EB30F7">
        <w:rPr>
          <w:rFonts w:ascii="TH SarabunPSK" w:hAnsi="TH SarabunPSK" w:cs="TH SarabunPSK"/>
          <w:sz w:val="32"/>
          <w:szCs w:val="32"/>
          <w:cs/>
        </w:rPr>
        <w:t>พัฒน์</w:t>
      </w:r>
      <w:proofErr w:type="spellEnd"/>
      <w:r w:rsidRPr="00EB30F7">
        <w:rPr>
          <w:rFonts w:ascii="TH SarabunPSK" w:hAnsi="TH SarabunPSK" w:cs="TH SarabunPSK"/>
          <w:sz w:val="32"/>
          <w:szCs w:val="32"/>
          <w:cs/>
        </w:rPr>
        <w:t xml:space="preserve"> ฤทธิศักดิ์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ส.ต.อ.ศร</w:t>
      </w:r>
      <w:proofErr w:type="spellStart"/>
      <w:r w:rsidRPr="00EB30F7">
        <w:rPr>
          <w:rFonts w:ascii="TH SarabunPSK" w:hAnsi="TH SarabunPSK" w:cs="TH SarabunPSK"/>
          <w:sz w:val="32"/>
          <w:szCs w:val="32"/>
          <w:cs/>
        </w:rPr>
        <w:t>ัญญู</w:t>
      </w:r>
      <w:proofErr w:type="spellEnd"/>
      <w:r w:rsidRPr="00EB30F7">
        <w:rPr>
          <w:rFonts w:ascii="TH SarabunPSK" w:hAnsi="TH SarabunPSK" w:cs="TH SarabunPSK"/>
          <w:sz w:val="32"/>
          <w:szCs w:val="32"/>
          <w:cs/>
        </w:rPr>
        <w:t xml:space="preserve"> ศรีนุ่น </w:t>
      </w:r>
      <w:r w:rsidRPr="00EB30F7">
        <w:rPr>
          <w:rFonts w:ascii="TH SarabunPSK" w:hAnsi="TH SarabunPSK" w:cs="TH SarabunPSK"/>
          <w:sz w:val="32"/>
          <w:szCs w:val="32"/>
        </w:rPr>
        <w:t xml:space="preserve"> </w:t>
      </w:r>
      <w:r w:rsidRPr="00EB30F7">
        <w:rPr>
          <w:rFonts w:ascii="TH SarabunPSK" w:hAnsi="TH SarabunPSK" w:cs="TH SarabunPSK"/>
          <w:sz w:val="32"/>
          <w:szCs w:val="32"/>
          <w:cs/>
        </w:rPr>
        <w:t>ได้ร่วมจับกุมตัวผู้ต้องหาตามหมายจับ คือ</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น.ส.สุดารัตน์   โคกตรัง อายุ </w:t>
      </w:r>
      <w:r w:rsidRPr="00EB30F7">
        <w:rPr>
          <w:rFonts w:ascii="TH SarabunPSK" w:hAnsi="TH SarabunPSK" w:cs="TH SarabunPSK"/>
          <w:sz w:val="32"/>
          <w:szCs w:val="32"/>
        </w:rPr>
        <w:t>26</w:t>
      </w:r>
      <w:r w:rsidRPr="00EB30F7">
        <w:rPr>
          <w:rFonts w:ascii="TH SarabunPSK" w:hAnsi="TH SarabunPSK" w:cs="TH SarabunPSK"/>
          <w:sz w:val="32"/>
          <w:szCs w:val="32"/>
          <w:cs/>
        </w:rPr>
        <w:t xml:space="preserve"> ปี </w:t>
      </w:r>
      <w:r w:rsidRPr="00EB30F7">
        <w:rPr>
          <w:rFonts w:ascii="TH SarabunPSK" w:hAnsi="TH SarabunPSK" w:cs="TH SarabunPSK"/>
          <w:sz w:val="32"/>
          <w:szCs w:val="32"/>
          <w:cs/>
        </w:rPr>
        <w:lastRenderedPageBreak/>
        <w:t xml:space="preserve">หมายเลขบัตรประจำตัวประชาชน </w:t>
      </w:r>
      <w:r w:rsidRPr="00EB30F7">
        <w:rPr>
          <w:rFonts w:ascii="TH SarabunPSK" w:hAnsi="TH SarabunPSK" w:cs="TH SarabunPSK"/>
          <w:sz w:val="32"/>
          <w:szCs w:val="32"/>
        </w:rPr>
        <w:t>1-9598-00118-14-4</w:t>
      </w:r>
      <w:r w:rsidRPr="00EB30F7">
        <w:rPr>
          <w:rFonts w:ascii="TH SarabunPSK" w:hAnsi="TH SarabunPSK" w:cs="TH SarabunPSK"/>
          <w:sz w:val="32"/>
          <w:szCs w:val="32"/>
          <w:cs/>
        </w:rPr>
        <w:t xml:space="preserve"> ที่อยู่ </w:t>
      </w:r>
      <w:r w:rsidRPr="00EB30F7">
        <w:rPr>
          <w:rFonts w:ascii="TH SarabunPSK" w:hAnsi="TH SarabunPSK" w:cs="TH SarabunPSK"/>
          <w:sz w:val="32"/>
          <w:szCs w:val="32"/>
        </w:rPr>
        <w:t>931</w:t>
      </w:r>
      <w:r w:rsidRPr="00EB30F7">
        <w:rPr>
          <w:rFonts w:ascii="TH SarabunPSK" w:hAnsi="TH SarabunPSK" w:cs="TH SarabunPSK"/>
          <w:sz w:val="32"/>
          <w:szCs w:val="32"/>
          <w:cs/>
        </w:rPr>
        <w:t xml:space="preserve"> ม.</w:t>
      </w:r>
      <w:r w:rsidRPr="00EB30F7">
        <w:rPr>
          <w:rFonts w:ascii="TH SarabunPSK" w:hAnsi="TH SarabunPSK" w:cs="TH SarabunPSK"/>
          <w:sz w:val="32"/>
          <w:szCs w:val="32"/>
        </w:rPr>
        <w:t>1</w:t>
      </w:r>
      <w:r w:rsidRPr="00EB30F7">
        <w:rPr>
          <w:rFonts w:ascii="TH SarabunPSK" w:hAnsi="TH SarabunPSK" w:cs="TH SarabunPSK"/>
          <w:sz w:val="32"/>
          <w:szCs w:val="32"/>
          <w:cs/>
        </w:rPr>
        <w:t xml:space="preserve"> ต.ห้วยยอด        อ.ห้วยยอด จ.ตรัง ผู้ต้องหาตามหมายจับของศาลจังหวัดพัทลุงที่ จ.</w:t>
      </w:r>
      <w:r w:rsidRPr="00EB30F7">
        <w:rPr>
          <w:rFonts w:ascii="TH SarabunPSK" w:hAnsi="TH SarabunPSK" w:cs="TH SarabunPSK"/>
          <w:sz w:val="32"/>
          <w:szCs w:val="32"/>
        </w:rPr>
        <w:t>534/2566</w:t>
      </w:r>
      <w:r w:rsidRPr="00EB30F7">
        <w:rPr>
          <w:rFonts w:ascii="TH SarabunPSK" w:hAnsi="TH SarabunPSK" w:cs="TH SarabunPSK"/>
          <w:sz w:val="32"/>
          <w:szCs w:val="32"/>
          <w:cs/>
        </w:rPr>
        <w:t xml:space="preserve"> ลงวันที่ </w:t>
      </w:r>
      <w:r w:rsidRPr="00EB30F7">
        <w:rPr>
          <w:rFonts w:ascii="TH SarabunPSK" w:hAnsi="TH SarabunPSK" w:cs="TH SarabunPSK"/>
          <w:sz w:val="32"/>
          <w:szCs w:val="32"/>
        </w:rPr>
        <w:t>21</w:t>
      </w:r>
      <w:r w:rsidRPr="00EB30F7">
        <w:rPr>
          <w:rFonts w:ascii="TH SarabunPSK" w:hAnsi="TH SarabunPSK" w:cs="TH SarabunPSK"/>
          <w:sz w:val="32"/>
          <w:szCs w:val="32"/>
          <w:cs/>
        </w:rPr>
        <w:t xml:space="preserve"> ธันวาคม </w:t>
      </w:r>
      <w:r w:rsidRPr="00EB30F7">
        <w:rPr>
          <w:rFonts w:ascii="TH SarabunPSK" w:hAnsi="TH SarabunPSK" w:cs="TH SarabunPSK"/>
          <w:sz w:val="32"/>
          <w:szCs w:val="32"/>
        </w:rPr>
        <w:t>2566</w:t>
      </w:r>
      <w:r w:rsidRPr="00EB30F7">
        <w:rPr>
          <w:rFonts w:ascii="TH SarabunPSK" w:hAnsi="TH SarabunPSK" w:cs="TH SarabunPSK"/>
          <w:sz w:val="32"/>
          <w:szCs w:val="32"/>
          <w:cs/>
        </w:rPr>
        <w:t xml:space="preserve">   โดยกล่าวหาว่า “ลักทรัพย์นายจ้าง” สถานที่จับกุม บริเวณหน้าร้าน ปาเจรา </w:t>
      </w:r>
      <w:r w:rsidRPr="00EB30F7">
        <w:rPr>
          <w:rFonts w:ascii="TH SarabunPSK" w:hAnsi="TH SarabunPSK" w:cs="TH SarabunPSK"/>
          <w:sz w:val="32"/>
          <w:szCs w:val="32"/>
        </w:rPr>
        <w:t>97/11</w:t>
      </w:r>
      <w:r w:rsidRPr="00EB30F7">
        <w:rPr>
          <w:rFonts w:ascii="TH SarabunPSK" w:hAnsi="TH SarabunPSK" w:cs="TH SarabunPSK"/>
          <w:sz w:val="32"/>
          <w:szCs w:val="32"/>
          <w:cs/>
        </w:rPr>
        <w:t xml:space="preserve"> ม.</w:t>
      </w:r>
      <w:r w:rsidRPr="00EB30F7">
        <w:rPr>
          <w:rFonts w:ascii="TH SarabunPSK" w:hAnsi="TH SarabunPSK" w:cs="TH SarabunPSK"/>
          <w:sz w:val="32"/>
          <w:szCs w:val="32"/>
        </w:rPr>
        <w:t>2</w:t>
      </w:r>
      <w:r w:rsidRPr="00EB30F7">
        <w:rPr>
          <w:rFonts w:ascii="TH SarabunPSK" w:hAnsi="TH SarabunPSK" w:cs="TH SarabunPSK"/>
          <w:sz w:val="32"/>
          <w:szCs w:val="32"/>
          <w:cs/>
        </w:rPr>
        <w:t xml:space="preserve"> ต.โคกหล่อ             อ.เมืองตรัง จ.ตรัง</w:t>
      </w:r>
    </w:p>
    <w:p w14:paraId="4C21E503" w14:textId="0B570AD7" w:rsidR="00157137" w:rsidRPr="00EB30F7" w:rsidRDefault="00C96CA6" w:rsidP="00EB30F7">
      <w:pPr>
        <w:spacing w:after="160" w:line="259" w:lineRule="auto"/>
        <w:rPr>
          <w:rFonts w:ascii="TH SarabunPSK" w:hAnsi="TH SarabunPSK" w:cs="TH SarabunPSK"/>
          <w:sz w:val="32"/>
          <w:szCs w:val="32"/>
        </w:rPr>
      </w:pPr>
      <w:r w:rsidRPr="00EB30F7">
        <w:rPr>
          <w:rFonts w:ascii="TH SarabunPSK" w:hAnsi="TH SarabunPSK" w:cs="TH SarabunPSK"/>
          <w:noProof/>
        </w:rPr>
        <w:drawing>
          <wp:anchor distT="0" distB="0" distL="114300" distR="114300" simplePos="0" relativeHeight="251662336" behindDoc="0" locked="0" layoutInCell="1" allowOverlap="1" wp14:anchorId="4956B5A0" wp14:editId="53F223DF">
            <wp:simplePos x="0" y="0"/>
            <wp:positionH relativeFrom="margin">
              <wp:align>right</wp:align>
            </wp:positionH>
            <wp:positionV relativeFrom="paragraph">
              <wp:posOffset>11430</wp:posOffset>
            </wp:positionV>
            <wp:extent cx="2534285" cy="1914525"/>
            <wp:effectExtent l="0" t="0" r="0" b="0"/>
            <wp:wrapNone/>
            <wp:docPr id="38"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428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0F7">
        <w:rPr>
          <w:rFonts w:ascii="TH SarabunPSK" w:hAnsi="TH SarabunPSK" w:cs="TH SarabunPSK"/>
          <w:noProof/>
          <w:sz w:val="32"/>
          <w:szCs w:val="32"/>
        </w:rPr>
        <w:drawing>
          <wp:inline distT="0" distB="0" distL="0" distR="0" wp14:anchorId="09AB36AB" wp14:editId="00DD7C18">
            <wp:extent cx="2495550" cy="1866900"/>
            <wp:effectExtent l="0" t="0" r="0" b="0"/>
            <wp:docPr id="9"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p>
    <w:p w14:paraId="4B5B941B"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t>1.14 เมื่อวันที่  24 ธ.ค.2566 เวลาประมาณ 16.00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   พ.ต.ท.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ร.ต.ท.จุมพล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ชุด ปจร.สภ.เมืองพัทลุง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จับกุมนาย</w:t>
      </w:r>
      <w:proofErr w:type="spellStart"/>
      <w:r w:rsidRPr="00EB30F7">
        <w:rPr>
          <w:rFonts w:ascii="TH SarabunPSK" w:hAnsi="TH SarabunPSK" w:cs="TH SarabunPSK"/>
          <w:sz w:val="32"/>
          <w:szCs w:val="32"/>
          <w:cs/>
        </w:rPr>
        <w:t>ศิ</w:t>
      </w:r>
      <w:proofErr w:type="spellEnd"/>
      <w:r w:rsidRPr="00EB30F7">
        <w:rPr>
          <w:rFonts w:ascii="TH SarabunPSK" w:hAnsi="TH SarabunPSK" w:cs="TH SarabunPSK"/>
          <w:sz w:val="32"/>
          <w:szCs w:val="32"/>
          <w:cs/>
        </w:rPr>
        <w:t>ริชัย หรือ บิว คงอิ้ว  อายุ 32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มียาเสพติดให้โทษประเภท1(ยาบ้า)ไว้ในครอบครองโดยไม่ได้รับอนุญาต และเสพยาเสพติดให้โทษประเภท1(เมทแอม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ยาเสพติดให้โทษประเภท1(ยาบ้า)จำนวน 2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สถานที่จับกุม บริเวณข้างบ้านเลขที่ 227/51    หมู่ที่ 8 ต.ตำนาน อ.เมือง จ.พัทลุง</w:t>
      </w:r>
    </w:p>
    <w:p w14:paraId="134DBEDB" w14:textId="159EE920" w:rsidR="00157137" w:rsidRPr="00EB30F7" w:rsidRDefault="00C96CA6" w:rsidP="00EB30F7">
      <w:pPr>
        <w:spacing w:after="160" w:line="259" w:lineRule="auto"/>
        <w:rPr>
          <w:rFonts w:ascii="TH SarabunPSK" w:hAnsi="TH SarabunPSK" w:cs="TH SarabunPSK"/>
          <w:sz w:val="32"/>
          <w:szCs w:val="32"/>
        </w:rPr>
      </w:pPr>
      <w:r w:rsidRPr="00EB30F7">
        <w:rPr>
          <w:rFonts w:ascii="TH SarabunPSK" w:hAnsi="TH SarabunPSK" w:cs="TH SarabunPSK"/>
          <w:noProof/>
          <w:sz w:val="32"/>
          <w:szCs w:val="32"/>
        </w:rPr>
        <w:drawing>
          <wp:inline distT="0" distB="0" distL="0" distR="0" wp14:anchorId="085D0083" wp14:editId="758F4D8C">
            <wp:extent cx="2543175" cy="1876425"/>
            <wp:effectExtent l="0" t="0" r="0" b="0"/>
            <wp:docPr id="10"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14:paraId="0CBF5D45" w14:textId="77777777" w:rsidR="00157137" w:rsidRPr="00EB30F7" w:rsidRDefault="00157137" w:rsidP="00EB30F7">
      <w:pPr>
        <w:spacing w:after="160" w:line="259" w:lineRule="auto"/>
        <w:ind w:firstLine="720"/>
        <w:rPr>
          <w:rFonts w:ascii="TH SarabunPSK" w:hAnsi="TH SarabunPSK" w:cs="TH SarabunPSK"/>
          <w:sz w:val="32"/>
          <w:szCs w:val="32"/>
          <w:cs/>
        </w:rPr>
      </w:pPr>
      <w:r w:rsidRPr="00EB30F7">
        <w:rPr>
          <w:rFonts w:ascii="TH SarabunPSK" w:hAnsi="TH SarabunPSK" w:cs="TH SarabunPSK"/>
          <w:sz w:val="32"/>
          <w:szCs w:val="32"/>
          <w:cs/>
        </w:rPr>
        <w:t>1.15 เมื่อวันที่ 25 ธ.ค.2566 เวลาประมาณ 20.30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พ.ต.ท.อพิเชษฐ์ อุทยารักษ์ รอง ผกก.สส.สภ.เมืองพัทลุง     พ.ต.ต.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ร.ต.ต.จุมพล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ชุด ปจร.สภ.เมืองพัทลุง ร่วมกับ เจ้าหน้าที่ตำรวจ กก.6 บก.ป.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จับกุมผู้ต้องหา 2 ราย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คือ</w:t>
      </w:r>
    </w:p>
    <w:p w14:paraId="2469E53A"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lastRenderedPageBreak/>
        <w:t xml:space="preserve"> </w:t>
      </w:r>
      <w:r w:rsidRPr="00EB30F7">
        <w:rPr>
          <w:rFonts w:ascii="TH SarabunPSK" w:hAnsi="TH SarabunPSK" w:cs="TH SarabunPSK"/>
          <w:sz w:val="32"/>
          <w:szCs w:val="32"/>
          <w:cs/>
        </w:rPr>
        <w:tab/>
        <w:t>1 นาย</w:t>
      </w:r>
      <w:proofErr w:type="spellStart"/>
      <w:r w:rsidRPr="00EB30F7">
        <w:rPr>
          <w:rFonts w:ascii="TH SarabunPSK" w:hAnsi="TH SarabunPSK" w:cs="TH SarabunPSK"/>
          <w:sz w:val="32"/>
          <w:szCs w:val="32"/>
          <w:cs/>
        </w:rPr>
        <w:t>วตัญญู</w:t>
      </w:r>
      <w:proofErr w:type="spellEnd"/>
      <w:r w:rsidRPr="00EB30F7">
        <w:rPr>
          <w:rFonts w:ascii="TH SarabunPSK" w:hAnsi="TH SarabunPSK" w:cs="TH SarabunPSK"/>
          <w:sz w:val="32"/>
          <w:szCs w:val="32"/>
          <w:cs/>
        </w:rPr>
        <w:t xml:space="preserve"> หรือ เคี่ยม ไหมจุ้ย  อายุ 27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จำหน่ายยาเสพติดให้โทษชนิดร้ายแรงประเภท1(ยาบ้า)โดยการมีไว้เพื่อจำหน่ายโดยไม่ได้รับอนุญาตซึ่งกระทำการเพื่อการค้า และการก่อให้เกิดการแพร่กระจายในกลุ่มประชาชน </w:t>
      </w:r>
      <w:r w:rsidRPr="00EB30F7">
        <w:rPr>
          <w:rFonts w:ascii="TH SarabunPSK" w:hAnsi="TH SarabunPSK" w:cs="TH SarabunPSK"/>
          <w:sz w:val="32"/>
          <w:szCs w:val="32"/>
        </w:rPr>
        <w:t>,</w:t>
      </w:r>
      <w:r w:rsidRPr="00EB30F7">
        <w:rPr>
          <w:rFonts w:ascii="TH SarabunPSK" w:hAnsi="TH SarabunPSK" w:cs="TH SarabunPSK"/>
          <w:sz w:val="32"/>
          <w:szCs w:val="32"/>
          <w:cs/>
        </w:rPr>
        <w:t>เสพยาเสพติดให้โทษประเภท1(เมทแอม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ตามีน)โดยผิดกฎหมาย และมีอาวุธปืนและเครื่องกระสุนปืนไว้ในครอบครองโดยไม่ได้รับอนุญาต</w:t>
      </w:r>
      <w:r w:rsidRPr="00EB30F7">
        <w:rPr>
          <w:rFonts w:ascii="TH SarabunPSK" w:hAnsi="TH SarabunPSK" w:cs="TH SarabunPSK"/>
          <w:sz w:val="32"/>
          <w:szCs w:val="32"/>
        </w:rPr>
        <w:t xml:space="preserve">  </w:t>
      </w:r>
      <w:r w:rsidRPr="00EB30F7">
        <w:rPr>
          <w:rFonts w:ascii="TH SarabunPSK" w:hAnsi="TH SarabunPSK" w:cs="TH SarabunPSK"/>
          <w:sz w:val="32"/>
          <w:szCs w:val="32"/>
          <w:cs/>
        </w:rPr>
        <w:t>ของกลาง</w:t>
      </w:r>
    </w:p>
    <w:p w14:paraId="0D8BAEA7"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-ยาเสพติดให้โทษประเภท1(ยาบ้า)จำนวน 146 เม็ด</w:t>
      </w:r>
    </w:p>
    <w:p w14:paraId="42B7E235"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-อาวุธปืนยาวอัดลมชนิดประดิษฐ์เอง ไม่มีหมายเลขทะเบียน จำนวน 1 กระบอก</w:t>
      </w:r>
    </w:p>
    <w:p w14:paraId="236DE52C"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-เครื่องกระสุนปืนขนาด.22 จำนวน 2 นัด</w:t>
      </w:r>
    </w:p>
    <w:p w14:paraId="49FD7B43" w14:textId="77777777" w:rsidR="00157137" w:rsidRPr="00EB30F7" w:rsidRDefault="00157137" w:rsidP="00EB30F7">
      <w:pPr>
        <w:spacing w:after="160" w:line="259" w:lineRule="auto"/>
        <w:rPr>
          <w:rFonts w:ascii="TH SarabunPSK" w:hAnsi="TH SarabunPSK" w:cs="TH SarabunPSK"/>
          <w:sz w:val="32"/>
          <w:szCs w:val="32"/>
        </w:rPr>
      </w:pPr>
      <w:r w:rsidRPr="00EB30F7">
        <w:rPr>
          <w:rFonts w:ascii="TH SarabunPSK" w:hAnsi="TH SarabunPSK" w:cs="TH SarabunPSK"/>
          <w:sz w:val="32"/>
          <w:szCs w:val="32"/>
          <w:cs/>
        </w:rPr>
        <w:t xml:space="preserve">    </w:t>
      </w:r>
      <w:r w:rsidRPr="00EB30F7">
        <w:rPr>
          <w:rFonts w:ascii="TH SarabunPSK" w:hAnsi="TH SarabunPSK" w:cs="TH SarabunPSK"/>
          <w:sz w:val="32"/>
          <w:szCs w:val="32"/>
          <w:cs/>
        </w:rPr>
        <w:tab/>
        <w:t>สถานที่จับกุม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บ้านเลขที่ 160/1 ม.3 ต.นา</w:t>
      </w:r>
      <w:proofErr w:type="spellStart"/>
      <w:r w:rsidRPr="00EB30F7">
        <w:rPr>
          <w:rFonts w:ascii="TH SarabunPSK" w:hAnsi="TH SarabunPSK" w:cs="TH SarabunPSK"/>
          <w:sz w:val="32"/>
          <w:szCs w:val="32"/>
          <w:cs/>
        </w:rPr>
        <w:t>โหนด</w:t>
      </w:r>
      <w:proofErr w:type="spellEnd"/>
      <w:r w:rsidRPr="00EB30F7">
        <w:rPr>
          <w:rFonts w:ascii="TH SarabunPSK" w:hAnsi="TH SarabunPSK" w:cs="TH SarabunPSK"/>
          <w:sz w:val="32"/>
          <w:szCs w:val="32"/>
          <w:cs/>
        </w:rPr>
        <w:t xml:space="preserve"> อ.เมือง จ.พัทลุง </w:t>
      </w:r>
    </w:p>
    <w:p w14:paraId="1C6E8E9C"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t>2 นายมานิตย์ หรือ โจ เกื้อมิตร  อายุ 34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มียาเสพติดให้โทษประเภท1(ยาบ้า)ไว้ในครอบครองโดยไม่ได้รับอนุญาต และมีสารเสพติดให้โทษประเภท1(เมทแอม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ตามีนในร่างกายขณะขับขี่รถจักรยานยนต์โดยผิดกฎหมาย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ยาเสพติดให้โทษประเภท1(ยาบ้า)จำนวน 3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สถานที่จับกุม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ถนนเรียบคลอง  หมู่ที่ 8 ต.ท่าแค อ.เมือง จ.พัทลุง</w:t>
      </w:r>
    </w:p>
    <w:p w14:paraId="5861C545" w14:textId="2848677D" w:rsidR="00157137" w:rsidRPr="00EB30F7" w:rsidRDefault="00C96CA6" w:rsidP="00EB30F7">
      <w:pPr>
        <w:spacing w:after="160" w:line="259" w:lineRule="auto"/>
        <w:rPr>
          <w:rFonts w:ascii="TH SarabunPSK" w:hAnsi="TH SarabunPSK" w:cs="TH SarabunPSK"/>
          <w:sz w:val="32"/>
          <w:szCs w:val="32"/>
        </w:rPr>
      </w:pPr>
      <w:r w:rsidRPr="00EB30F7">
        <w:rPr>
          <w:rFonts w:ascii="TH SarabunPSK" w:hAnsi="TH SarabunPSK" w:cs="TH SarabunPSK"/>
          <w:noProof/>
          <w:sz w:val="32"/>
          <w:szCs w:val="32"/>
        </w:rPr>
        <w:drawing>
          <wp:inline distT="0" distB="0" distL="0" distR="0" wp14:anchorId="72E95284" wp14:editId="7F061B0B">
            <wp:extent cx="2533650" cy="1885950"/>
            <wp:effectExtent l="0" t="0" r="0" b="0"/>
            <wp:docPr id="11"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p>
    <w:p w14:paraId="3D3E11A7"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t>1.16  เมื่อวันที่ 26 ธ.ค.2566 เวลาประมาณ 14.00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พ.ต.ท.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ร.ต.ท.จุมพล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จับกุม  นายนิเวช หรือ    เอียด แสงทอง  อายุ 48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มียาเสพติดให้โทษประเภท1(ยาบ้า)ไว้ในครอบครองโดยไม่ได้รับอนุญาต และเสพยาเสพติดให้โทษประเภท1(เมทแอม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ของกลาง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ยาเสพติดให้โทษประเภท1  (ยาบ้า)จำนวน 11 เม็ด</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สถานที่จับกุม ร้านก๋วยเตี๋ยว หมู่ที่ 11 ต.ควนมะพร้าว อ.เมือง จ.พัทลุง</w:t>
      </w:r>
    </w:p>
    <w:p w14:paraId="11380318" w14:textId="78BC4959" w:rsidR="00157137" w:rsidRPr="00EB30F7" w:rsidRDefault="00C96CA6" w:rsidP="00EB30F7">
      <w:pPr>
        <w:spacing w:after="160" w:line="259" w:lineRule="auto"/>
        <w:jc w:val="center"/>
        <w:rPr>
          <w:rFonts w:ascii="TH SarabunPSK" w:hAnsi="TH SarabunPSK" w:cs="TH SarabunPSK"/>
          <w:sz w:val="32"/>
          <w:szCs w:val="32"/>
        </w:rPr>
      </w:pPr>
      <w:r w:rsidRPr="00EB30F7">
        <w:rPr>
          <w:rFonts w:ascii="TH SarabunPSK" w:hAnsi="TH SarabunPSK" w:cs="TH SarabunPSK"/>
          <w:noProof/>
          <w:sz w:val="32"/>
          <w:szCs w:val="32"/>
        </w:rPr>
        <w:lastRenderedPageBreak/>
        <w:drawing>
          <wp:inline distT="0" distB="0" distL="0" distR="0" wp14:anchorId="7C0F833E" wp14:editId="0D5B0ADC">
            <wp:extent cx="2562225" cy="1914525"/>
            <wp:effectExtent l="0" t="0" r="0" b="0"/>
            <wp:docPr id="12"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14:paraId="2CDB77E0" w14:textId="77777777" w:rsidR="00157137" w:rsidRPr="00EB30F7" w:rsidRDefault="00157137" w:rsidP="00EB30F7">
      <w:pPr>
        <w:spacing w:after="160" w:line="259" w:lineRule="auto"/>
        <w:ind w:firstLine="720"/>
        <w:rPr>
          <w:rFonts w:ascii="TH SarabunPSK" w:hAnsi="TH SarabunPSK" w:cs="TH SarabunPSK"/>
          <w:sz w:val="32"/>
          <w:szCs w:val="32"/>
        </w:rPr>
      </w:pPr>
      <w:r w:rsidRPr="00EB30F7">
        <w:rPr>
          <w:rFonts w:ascii="TH SarabunPSK" w:hAnsi="TH SarabunPSK" w:cs="TH SarabunPSK"/>
          <w:sz w:val="32"/>
          <w:szCs w:val="32"/>
          <w:cs/>
        </w:rPr>
        <w:t>1.17  เมื่อวันที่ 31 ธ.ค.2566 เวลาประมาณ 12.45 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 เมืองพัทลุง ภายใต้การอำนวยการของ พ.ต.อ.จุมพฏ เลี่ยมแก้ว ผกก.สภ.เมืองพัทลุง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พ.ต.ท.อพิเชษฐ์ อุทยารักษ์ รอง ผกก.สส.สภ.เมืองพัทลุง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   พ.ต.ท. สุทิน แดงช่วง สว.สส.สภ.เมืองพัทลุง </w:t>
      </w:r>
      <w:r w:rsidRPr="00EB30F7">
        <w:rPr>
          <w:rFonts w:ascii="TH SarabunPSK" w:hAnsi="TH SarabunPSK" w:cs="TH SarabunPSK"/>
          <w:sz w:val="32"/>
          <w:szCs w:val="32"/>
        </w:rPr>
        <w:t>,</w:t>
      </w:r>
      <w:r w:rsidRPr="00EB30F7">
        <w:rPr>
          <w:rFonts w:ascii="TH SarabunPSK" w:hAnsi="TH SarabunPSK" w:cs="TH SarabunPSK"/>
          <w:sz w:val="32"/>
          <w:szCs w:val="32"/>
          <w:cs/>
        </w:rPr>
        <w:t>สั่งการให้ ร.ต.อ.</w:t>
      </w:r>
      <w:proofErr w:type="spellStart"/>
      <w:r w:rsidRPr="00EB30F7">
        <w:rPr>
          <w:rFonts w:ascii="TH SarabunPSK" w:hAnsi="TH SarabunPSK" w:cs="TH SarabunPSK"/>
          <w:sz w:val="32"/>
          <w:szCs w:val="32"/>
          <w:cs/>
        </w:rPr>
        <w:t>ฐา</w:t>
      </w:r>
      <w:proofErr w:type="spellEnd"/>
      <w:r w:rsidRPr="00EB30F7">
        <w:rPr>
          <w:rFonts w:ascii="TH SarabunPSK" w:hAnsi="TH SarabunPSK" w:cs="TH SarabunPSK"/>
          <w:sz w:val="32"/>
          <w:szCs w:val="32"/>
          <w:cs/>
        </w:rPr>
        <w:t>ปนพง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 xml:space="preserve"> ทองขาวเผือก รอง สว.สส.สภ.เมืองพัทลุง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ร.ต.ท.จุมพล ปุระณะ รอง สว.ป.สภ.เมืองพัทลุง</w:t>
      </w:r>
      <w:r w:rsidRPr="00EB30F7">
        <w:rPr>
          <w:rFonts w:ascii="TH SarabunPSK" w:hAnsi="TH SarabunPSK" w:cs="TH SarabunPSK"/>
          <w:sz w:val="32"/>
          <w:szCs w:val="32"/>
        </w:rPr>
        <w:t>,</w:t>
      </w:r>
      <w:r w:rsidRPr="00EB30F7">
        <w:rPr>
          <w:rFonts w:ascii="TH SarabunPSK" w:hAnsi="TH SarabunPSK" w:cs="TH SarabunPSK"/>
          <w:sz w:val="32"/>
          <w:szCs w:val="32"/>
          <w:cs/>
        </w:rPr>
        <w:t xml:space="preserve">ชุด </w:t>
      </w:r>
      <w:proofErr w:type="spellStart"/>
      <w:r w:rsidRPr="00EB30F7">
        <w:rPr>
          <w:rFonts w:ascii="TH SarabunPSK" w:hAnsi="TH SarabunPSK" w:cs="TH SarabunPSK"/>
          <w:sz w:val="32"/>
          <w:szCs w:val="32"/>
          <w:cs/>
        </w:rPr>
        <w:t>ชป</w:t>
      </w:r>
      <w:proofErr w:type="spellEnd"/>
      <w:r w:rsidRPr="00EB30F7">
        <w:rPr>
          <w:rFonts w:ascii="TH SarabunPSK" w:hAnsi="TH SarabunPSK" w:cs="TH SarabunPSK"/>
          <w:sz w:val="32"/>
          <w:szCs w:val="32"/>
          <w:cs/>
        </w:rPr>
        <w:t>ส.สภ.เมืองพัทลุง</w:t>
      </w:r>
      <w:r w:rsidRPr="00EB30F7">
        <w:rPr>
          <w:rFonts w:ascii="TH SarabunPSK" w:hAnsi="TH SarabunPSK" w:cs="TH SarabunPSK"/>
          <w:sz w:val="32"/>
          <w:szCs w:val="32"/>
        </w:rPr>
        <w:t xml:space="preserve">  </w:t>
      </w:r>
      <w:r w:rsidRPr="00EB30F7">
        <w:rPr>
          <w:rFonts w:ascii="TH SarabunPSK" w:hAnsi="TH SarabunPSK" w:cs="TH SarabunPSK"/>
          <w:sz w:val="32"/>
          <w:szCs w:val="32"/>
          <w:cs/>
        </w:rPr>
        <w:t>จับกุม</w:t>
      </w:r>
      <w:r w:rsidRPr="00EB30F7">
        <w:rPr>
          <w:rFonts w:ascii="TH SarabunPSK" w:hAnsi="TH SarabunPSK" w:cs="TH SarabunPSK"/>
          <w:sz w:val="32"/>
          <w:szCs w:val="32"/>
        </w:rPr>
        <w:t xml:space="preserve"> </w:t>
      </w:r>
      <w:r w:rsidRPr="00EB30F7">
        <w:rPr>
          <w:rFonts w:ascii="TH SarabunPSK" w:hAnsi="TH SarabunPSK" w:cs="TH SarabunPSK"/>
          <w:sz w:val="32"/>
          <w:szCs w:val="32"/>
          <w:cs/>
        </w:rPr>
        <w:t>นายพรชัย หรือ แอ๋ว พรหมสังคะหะ อายุ 43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โดยกล่าวหาว่า</w:t>
      </w:r>
      <w:r w:rsidRPr="00EB30F7">
        <w:rPr>
          <w:rFonts w:ascii="TH SarabunPSK" w:hAnsi="TH SarabunPSK" w:cs="TH SarabunPSK"/>
          <w:sz w:val="32"/>
          <w:szCs w:val="32"/>
        </w:rPr>
        <w:t xml:space="preserve"> </w:t>
      </w:r>
      <w:r w:rsidRPr="00EB30F7">
        <w:rPr>
          <w:rFonts w:ascii="TH SarabunPSK" w:hAnsi="TH SarabunPSK" w:cs="TH SarabunPSK"/>
          <w:sz w:val="32"/>
          <w:szCs w:val="32"/>
          <w:cs/>
        </w:rPr>
        <w:t>มียาเสพติดให้โทษประเภท1(ยาบ้า)ไว้ในครอบครองโดยไม่ได้รับอนุญาต และขับขี่รถจักรยานยนต์ในขณะมีสารเสพติดให้โทษประเภท1(เมทแอม</w:t>
      </w:r>
      <w:proofErr w:type="spellStart"/>
      <w:r w:rsidRPr="00EB30F7">
        <w:rPr>
          <w:rFonts w:ascii="TH SarabunPSK" w:hAnsi="TH SarabunPSK" w:cs="TH SarabunPSK"/>
          <w:sz w:val="32"/>
          <w:szCs w:val="32"/>
          <w:cs/>
        </w:rPr>
        <w:t>เฟ</w:t>
      </w:r>
      <w:proofErr w:type="spellEnd"/>
      <w:r w:rsidRPr="00EB30F7">
        <w:rPr>
          <w:rFonts w:ascii="TH SarabunPSK" w:hAnsi="TH SarabunPSK" w:cs="TH SarabunPSK"/>
          <w:sz w:val="32"/>
          <w:szCs w:val="32"/>
          <w:cs/>
        </w:rPr>
        <w:t>ตามีน)ในร่างกายโดยผิดกฎหมาย</w:t>
      </w:r>
      <w:r w:rsidRPr="00EB30F7">
        <w:rPr>
          <w:rFonts w:ascii="TH SarabunPSK" w:hAnsi="TH SarabunPSK" w:cs="TH SarabunPSK"/>
          <w:sz w:val="32"/>
          <w:szCs w:val="32"/>
        </w:rPr>
        <w:t xml:space="preserve"> </w:t>
      </w:r>
      <w:r w:rsidRPr="00EB30F7">
        <w:rPr>
          <w:rFonts w:ascii="TH SarabunPSK" w:hAnsi="TH SarabunPSK" w:cs="TH SarabunPSK"/>
          <w:sz w:val="32"/>
          <w:szCs w:val="32"/>
          <w:cs/>
        </w:rPr>
        <w:t>ของกลางยาเสพติดให้โทษประเภท1(ยาบ้า)ลักษณะเปียกชื้น น้ำหนักประมาณ 0.23 กรัม</w:t>
      </w: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สถานที่จับกุม </w:t>
      </w:r>
      <w:r w:rsidRPr="00EB30F7">
        <w:rPr>
          <w:rFonts w:ascii="TH SarabunPSK" w:hAnsi="TH SarabunPSK" w:cs="TH SarabunPSK"/>
          <w:sz w:val="32"/>
          <w:szCs w:val="32"/>
        </w:rPr>
        <w:t xml:space="preserve"> </w:t>
      </w:r>
      <w:r w:rsidRPr="00EB30F7">
        <w:rPr>
          <w:rFonts w:ascii="TH SarabunPSK" w:hAnsi="TH SarabunPSK" w:cs="TH SarabunPSK"/>
          <w:sz w:val="32"/>
          <w:szCs w:val="32"/>
          <w:cs/>
        </w:rPr>
        <w:t>ริมถนน ซอย 1 ถนนอภัยบริรักษ์ ต.คูหาสวรรค์ อ.เมือง จ.พัทลุง</w:t>
      </w:r>
    </w:p>
    <w:p w14:paraId="7A92A324" w14:textId="43F187BF" w:rsidR="00157137" w:rsidRPr="00EB30F7" w:rsidRDefault="00C96CA6" w:rsidP="00EB30F7">
      <w:pPr>
        <w:spacing w:after="160" w:line="259" w:lineRule="auto"/>
        <w:jc w:val="center"/>
        <w:rPr>
          <w:rFonts w:ascii="TH SarabunPSK" w:hAnsi="TH SarabunPSK" w:cs="TH SarabunPSK"/>
          <w:sz w:val="32"/>
          <w:szCs w:val="32"/>
        </w:rPr>
      </w:pPr>
      <w:r w:rsidRPr="00EB30F7">
        <w:rPr>
          <w:rFonts w:ascii="TH SarabunPSK" w:hAnsi="TH SarabunPSK" w:cs="TH SarabunPSK"/>
          <w:noProof/>
          <w:sz w:val="32"/>
          <w:szCs w:val="32"/>
        </w:rPr>
        <w:drawing>
          <wp:inline distT="0" distB="0" distL="0" distR="0" wp14:anchorId="7A2AD3F0" wp14:editId="1AFF01B7">
            <wp:extent cx="2552700" cy="1952625"/>
            <wp:effectExtent l="0" t="0" r="0" b="0"/>
            <wp:docPr id="70"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inline>
        </w:drawing>
      </w:r>
    </w:p>
    <w:p w14:paraId="668982F4" w14:textId="77777777" w:rsidR="00157137" w:rsidRPr="00EB30F7" w:rsidRDefault="00157137" w:rsidP="00EB30F7">
      <w:pPr>
        <w:spacing w:after="160" w:line="259" w:lineRule="auto"/>
        <w:rPr>
          <w:rFonts w:ascii="TH SarabunPSK" w:hAnsi="TH SarabunPSK" w:cs="TH SarabunPSK"/>
          <w:sz w:val="32"/>
          <w:szCs w:val="32"/>
        </w:rPr>
      </w:pPr>
    </w:p>
    <w:p w14:paraId="551B974E" w14:textId="77777777" w:rsidR="00EB30F7" w:rsidRDefault="00EB30F7" w:rsidP="00EB30F7">
      <w:pPr>
        <w:spacing w:after="160" w:line="259" w:lineRule="auto"/>
        <w:rPr>
          <w:rFonts w:ascii="TH SarabunPSK" w:hAnsi="TH SarabunPSK" w:cs="TH SarabunPSK"/>
          <w:sz w:val="32"/>
          <w:szCs w:val="32"/>
        </w:rPr>
      </w:pPr>
    </w:p>
    <w:p w14:paraId="32AE77D4" w14:textId="77777777" w:rsidR="00EB30F7" w:rsidRDefault="00EB30F7" w:rsidP="00EB30F7">
      <w:pPr>
        <w:spacing w:after="160" w:line="259" w:lineRule="auto"/>
        <w:rPr>
          <w:rFonts w:ascii="TH SarabunPSK" w:hAnsi="TH SarabunPSK" w:cs="TH SarabunPSK"/>
          <w:sz w:val="32"/>
          <w:szCs w:val="32"/>
        </w:rPr>
      </w:pPr>
    </w:p>
    <w:p w14:paraId="7937F48D" w14:textId="77777777" w:rsidR="00EB30F7" w:rsidRDefault="00EB30F7" w:rsidP="00EB30F7">
      <w:pPr>
        <w:spacing w:after="160" w:line="259" w:lineRule="auto"/>
        <w:rPr>
          <w:rFonts w:ascii="TH SarabunPSK" w:hAnsi="TH SarabunPSK" w:cs="TH SarabunPSK"/>
          <w:sz w:val="32"/>
          <w:szCs w:val="32"/>
        </w:rPr>
      </w:pPr>
    </w:p>
    <w:p w14:paraId="0CAFF8A0" w14:textId="77777777" w:rsidR="00EB30F7" w:rsidRPr="00EB30F7" w:rsidRDefault="00EB30F7" w:rsidP="00EB30F7">
      <w:pPr>
        <w:spacing w:after="160" w:line="259" w:lineRule="auto"/>
        <w:rPr>
          <w:rFonts w:ascii="TH SarabunPSK" w:hAnsi="TH SarabunPSK" w:cs="TH SarabunPSK"/>
          <w:sz w:val="32"/>
          <w:szCs w:val="32"/>
          <w:cs/>
        </w:rPr>
      </w:pPr>
    </w:p>
    <w:p w14:paraId="4471B39D" w14:textId="77777777" w:rsidR="00157137" w:rsidRPr="00EB30F7" w:rsidRDefault="002C1364" w:rsidP="00EB30F7">
      <w:pPr>
        <w:spacing w:after="160" w:line="259" w:lineRule="auto"/>
        <w:jc w:val="center"/>
        <w:rPr>
          <w:rFonts w:ascii="TH SarabunPSK" w:hAnsi="TH SarabunPSK" w:cs="TH SarabunPSK"/>
          <w:b/>
          <w:bCs/>
          <w:sz w:val="40"/>
          <w:szCs w:val="40"/>
        </w:rPr>
      </w:pPr>
      <w:r w:rsidRPr="00EB30F7">
        <w:rPr>
          <w:rFonts w:ascii="TH SarabunPSK" w:hAnsi="TH SarabunPSK" w:cs="TH SarabunPSK"/>
          <w:b/>
          <w:bCs/>
          <w:sz w:val="40"/>
          <w:szCs w:val="40"/>
          <w:cs/>
        </w:rPr>
        <w:lastRenderedPageBreak/>
        <w:t>งานจราจร สภ</w:t>
      </w:r>
      <w:r w:rsidRPr="00EB30F7">
        <w:rPr>
          <w:rFonts w:ascii="TH SarabunPSK" w:hAnsi="TH SarabunPSK" w:cs="TH SarabunPSK"/>
          <w:b/>
          <w:bCs/>
          <w:sz w:val="40"/>
          <w:szCs w:val="40"/>
        </w:rPr>
        <w:t>.</w:t>
      </w:r>
      <w:r w:rsidRPr="00EB30F7">
        <w:rPr>
          <w:rFonts w:ascii="TH SarabunPSK" w:hAnsi="TH SarabunPSK" w:cs="TH SarabunPSK"/>
          <w:b/>
          <w:bCs/>
          <w:sz w:val="40"/>
          <w:szCs w:val="40"/>
          <w:cs/>
        </w:rPr>
        <w:t>เมืองพัทลุง</w:t>
      </w:r>
    </w:p>
    <w:p w14:paraId="59047A3B" w14:textId="1DFF5697" w:rsidR="00641959" w:rsidRPr="00EB30F7" w:rsidRDefault="00C96CA6" w:rsidP="00EB30F7">
      <w:pPr>
        <w:spacing w:after="160" w:line="259" w:lineRule="auto"/>
        <w:jc w:val="center"/>
        <w:rPr>
          <w:rFonts w:ascii="TH SarabunPSK" w:hAnsi="TH SarabunPSK" w:cs="TH SarabunPSK"/>
          <w:noProof/>
        </w:rPr>
      </w:pPr>
      <w:r w:rsidRPr="00EB30F7">
        <w:rPr>
          <w:rFonts w:ascii="TH SarabunPSK" w:hAnsi="TH SarabunPSK" w:cs="TH SarabunPSK"/>
          <w:noProof/>
        </w:rPr>
        <w:drawing>
          <wp:inline distT="0" distB="0" distL="0" distR="0" wp14:anchorId="5811861D" wp14:editId="5577EB38">
            <wp:extent cx="4314825" cy="3238500"/>
            <wp:effectExtent l="0" t="0" r="0" b="0"/>
            <wp:docPr id="14"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647DD2F6"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6 ธันวาคม  2566  เวลา  10.12   น.  ภายใต้การอำนวยการของ พ.ต.อ.จุมพฏ </w:t>
      </w:r>
      <w:r w:rsidR="00D9367A" w:rsidRPr="00EB30F7">
        <w:rPr>
          <w:rFonts w:ascii="TH SarabunPSK" w:hAnsi="TH SarabunPSK" w:cs="TH SarabunPSK"/>
          <w:cs/>
        </w:rPr>
        <w:t xml:space="preserve"> เลี่ยมแก้ว  ผกก.สภ.เมือง</w:t>
      </w:r>
      <w:proofErr w:type="spellStart"/>
      <w:r w:rsidR="00D9367A" w:rsidRPr="00EB30F7">
        <w:rPr>
          <w:rFonts w:ascii="TH SarabunPSK" w:hAnsi="TH SarabunPSK" w:cs="TH SarabunPSK"/>
          <w:cs/>
        </w:rPr>
        <w:t>พั</w:t>
      </w:r>
      <w:proofErr w:type="spellEnd"/>
      <w:r w:rsidR="00D9367A" w:rsidRPr="00EB30F7">
        <w:rPr>
          <w:rFonts w:ascii="TH SarabunPSK" w:hAnsi="TH SarabunPSK" w:cs="TH SarabunPSK"/>
          <w:cs/>
        </w:rPr>
        <w:t>ทลุ</w:t>
      </w:r>
      <w:r w:rsidRPr="00EB30F7">
        <w:rPr>
          <w:rFonts w:ascii="TH SarabunPSK" w:hAnsi="TH SarabunPSK" w:cs="TH SarabunPSK"/>
          <w:cs/>
        </w:rPr>
        <w:b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00D9367A" w:rsidRPr="00EB30F7">
        <w:rPr>
          <w:rFonts w:ascii="TH SarabunPSK" w:hAnsi="TH SarabunPSK" w:cs="TH SarabunPSK"/>
          <w:cs/>
        </w:rPr>
        <w:t>ร.ต.อ.อุดมเดช มากแก้ว</w:t>
      </w:r>
      <w:r w:rsidRPr="00EB30F7">
        <w:rPr>
          <w:rFonts w:ascii="TH SarabunPSK" w:hAnsi="TH SarabunPSK" w:cs="TH SarabunPSK"/>
          <w:cs/>
        </w:rPr>
        <w:t>รอง สวป.สภ.เมืองพัทลุง</w:t>
      </w:r>
      <w:proofErr w:type="spellStart"/>
      <w:r w:rsidRPr="00EB30F7">
        <w:rPr>
          <w:rFonts w:ascii="TH SarabunPSK" w:hAnsi="TH SarabunPSK" w:cs="TH SarabunPSK"/>
          <w:cs/>
        </w:rPr>
        <w:t>ปฎิบั</w:t>
      </w:r>
      <w:proofErr w:type="spellEnd"/>
      <w:r w:rsidRPr="00EB30F7">
        <w:rPr>
          <w:rFonts w:ascii="TH SarabunPSK" w:hAnsi="TH SarabunPSK" w:cs="TH SarabunPSK"/>
          <w:cs/>
        </w:rPr>
        <w:t xml:space="preserve">ติหน้าที่ร้อยเวร </w:t>
      </w:r>
      <w:r w:rsidRPr="00EB30F7">
        <w:rPr>
          <w:rFonts w:ascii="TH SarabunPSK" w:hAnsi="TH SarabunPSK" w:cs="TH SarabunPSK"/>
        </w:rPr>
        <w:t xml:space="preserve">6-0 </w:t>
      </w:r>
      <w:r w:rsidRPr="00EB30F7">
        <w:rPr>
          <w:rFonts w:ascii="TH SarabunPSK" w:hAnsi="TH SarabunPSK" w:cs="TH SarabunPSK"/>
          <w:cs/>
        </w:rPr>
        <w:t>พร้อมชุดเคลื่อนที่เร็วจราจร ช่วยเหลือประชาชนเหตุรถแบตเตอรี่หมดไม่สามารถขับต่อได้ จึงดำเนินการทำให้รถสามารถใช้การได้ตามปกติ</w:t>
      </w:r>
    </w:p>
    <w:p w14:paraId="4A1304A7" w14:textId="1300CAC8" w:rsidR="00641959" w:rsidRPr="00EB30F7" w:rsidRDefault="00C96CA6" w:rsidP="00EB30F7">
      <w:pPr>
        <w:spacing w:after="160" w:line="259" w:lineRule="auto"/>
        <w:jc w:val="center"/>
        <w:rPr>
          <w:rFonts w:ascii="TH SarabunPSK" w:hAnsi="TH SarabunPSK" w:cs="TH SarabunPSK"/>
        </w:rPr>
      </w:pPr>
      <w:r w:rsidRPr="00EB30F7">
        <w:rPr>
          <w:rFonts w:ascii="TH SarabunPSK" w:hAnsi="TH SarabunPSK" w:cs="TH SarabunPSK"/>
          <w:noProof/>
        </w:rPr>
        <w:drawing>
          <wp:inline distT="0" distB="0" distL="0" distR="0" wp14:anchorId="55606132" wp14:editId="7A470E69">
            <wp:extent cx="4324350" cy="3238500"/>
            <wp:effectExtent l="0" t="0" r="0" b="0"/>
            <wp:docPr id="72"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56A659FA" w14:textId="77777777" w:rsidR="00641959" w:rsidRPr="00EB30F7" w:rsidRDefault="00641959" w:rsidP="00EB30F7">
      <w:pPr>
        <w:spacing w:after="160" w:line="259" w:lineRule="auto"/>
        <w:rPr>
          <w:rFonts w:ascii="TH SarabunPSK" w:hAnsi="TH SarabunPSK" w:cs="TH SarabunPSK"/>
        </w:rPr>
      </w:pPr>
    </w:p>
    <w:p w14:paraId="44218975" w14:textId="73453369"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lastRenderedPageBreak/>
        <w:drawing>
          <wp:inline distT="0" distB="0" distL="0" distR="0" wp14:anchorId="0D1A98B0" wp14:editId="3888CDA0">
            <wp:extent cx="4324350" cy="3238500"/>
            <wp:effectExtent l="0" t="0" r="0" b="0"/>
            <wp:docPr id="16"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6E4616DB"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18  ธันวาคม  2566  เวลา   07.33  น.  ภายใต้การอำนวยการของ พ.ต.อ.จุมพฏ </w:t>
      </w:r>
      <w:r w:rsidR="00D9367A" w:rsidRPr="00EB30F7">
        <w:rPr>
          <w:rFonts w:ascii="TH SarabunPSK" w:hAnsi="TH SarabunPSK" w:cs="TH SarabunPSK"/>
          <w:cs/>
        </w:rPr>
        <w:t xml:space="preserve"> เลี่ยมแก้ว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ด.ต.ธีรพงศ์หนูฤทธิ์ (ช.</w:t>
      </w:r>
      <w:r w:rsidRPr="00EB30F7">
        <w:rPr>
          <w:rFonts w:ascii="TH SarabunPSK" w:hAnsi="TH SarabunPSK" w:cs="TH SarabunPSK"/>
        </w:rPr>
        <w:t xml:space="preserve">6041) </w:t>
      </w:r>
      <w:r w:rsidRPr="00EB30F7">
        <w:rPr>
          <w:rFonts w:ascii="TH SarabunPSK" w:hAnsi="TH SarabunPSK" w:cs="TH SarabunPSK"/>
          <w:cs/>
        </w:rPr>
        <w:t>จิตอาสาจราจรอำนวยความสะดวกการจราจรบริเวณหน้าโรงเรียนอนุบาลพัทลุง เช้า-เย็น ช่วงเวลาเร่งด่วน</w:t>
      </w:r>
    </w:p>
    <w:p w14:paraId="11E7BB9C" w14:textId="77777777" w:rsidR="00641959" w:rsidRPr="00EB30F7" w:rsidRDefault="00641959" w:rsidP="00EB30F7">
      <w:pPr>
        <w:spacing w:after="160" w:line="259" w:lineRule="auto"/>
        <w:rPr>
          <w:rFonts w:ascii="TH SarabunPSK" w:hAnsi="TH SarabunPSK" w:cs="TH SarabunPSK"/>
        </w:rPr>
      </w:pPr>
    </w:p>
    <w:p w14:paraId="13035AFD" w14:textId="09AD45A1"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drawing>
          <wp:inline distT="0" distB="0" distL="0" distR="0" wp14:anchorId="2B524DD8" wp14:editId="35228DF8">
            <wp:extent cx="4324350" cy="3238500"/>
            <wp:effectExtent l="0" t="0" r="0" b="0"/>
            <wp:docPr id="106"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02C65FA6" w14:textId="03D55CB5" w:rsidR="00641959" w:rsidRPr="00EB30F7" w:rsidRDefault="00641959" w:rsidP="00EB30F7">
      <w:pPr>
        <w:spacing w:after="160" w:line="259" w:lineRule="auto"/>
        <w:rPr>
          <w:rFonts w:ascii="TH SarabunPSK" w:hAnsi="TH SarabunPSK" w:cs="TH SarabunPSK"/>
        </w:rPr>
      </w:pPr>
    </w:p>
    <w:p w14:paraId="0F501E94" w14:textId="37159681" w:rsidR="00641959" w:rsidRPr="00EB30F7" w:rsidRDefault="00641959" w:rsidP="00EB30F7">
      <w:pPr>
        <w:spacing w:after="160" w:line="259" w:lineRule="auto"/>
        <w:rPr>
          <w:rFonts w:ascii="TH SarabunPSK" w:hAnsi="TH SarabunPSK" w:cs="TH SarabunPSK"/>
        </w:rPr>
      </w:pPr>
    </w:p>
    <w:p w14:paraId="0FB1BAE2" w14:textId="3B02D6FA"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lastRenderedPageBreak/>
        <w:drawing>
          <wp:inline distT="0" distB="0" distL="0" distR="0" wp14:anchorId="1BAC96FD" wp14:editId="389B5B1A">
            <wp:extent cx="4324350" cy="3238500"/>
            <wp:effectExtent l="0" t="0" r="0" b="0"/>
            <wp:docPr id="18"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305B338A"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2  ธันวาคม  2566  เวลา  09.20   น.  ภายใต้การอำนวยการของ พ.ต.อ.จุมพฏ  </w:t>
      </w:r>
      <w:r w:rsidR="00D9367A" w:rsidRPr="00EB30F7">
        <w:rPr>
          <w:rFonts w:ascii="TH SarabunPSK" w:hAnsi="TH SarabunPSK" w:cs="TH SarabunPSK"/>
          <w:cs/>
        </w:rPr>
        <w:t xml:space="preserve">เลี่ยมแก้ว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ร.ต.อ.อุดมเดช มากแก้ว รอง สวป.สภ.เมืองพัทลุง</w:t>
      </w:r>
      <w:proofErr w:type="spellStart"/>
      <w:r w:rsidRPr="00EB30F7">
        <w:rPr>
          <w:rFonts w:ascii="TH SarabunPSK" w:hAnsi="TH SarabunPSK" w:cs="TH SarabunPSK"/>
          <w:cs/>
        </w:rPr>
        <w:t>ปฎิบั</w:t>
      </w:r>
      <w:proofErr w:type="spellEnd"/>
      <w:r w:rsidRPr="00EB30F7">
        <w:rPr>
          <w:rFonts w:ascii="TH SarabunPSK" w:hAnsi="TH SarabunPSK" w:cs="TH SarabunPSK"/>
          <w:cs/>
        </w:rPr>
        <w:t xml:space="preserve">ติหน้าที่ร้อยเวร </w:t>
      </w:r>
      <w:r w:rsidRPr="00EB30F7">
        <w:rPr>
          <w:rFonts w:ascii="TH SarabunPSK" w:hAnsi="TH SarabunPSK" w:cs="TH SarabunPSK"/>
        </w:rPr>
        <w:t xml:space="preserve">6-0 </w:t>
      </w:r>
      <w:r w:rsidRPr="00EB30F7">
        <w:rPr>
          <w:rFonts w:ascii="TH SarabunPSK" w:hAnsi="TH SarabunPSK" w:cs="TH SarabunPSK"/>
          <w:cs/>
        </w:rPr>
        <w:t>พร้อมกำลังข้าราชการตำรวจงานจราจร ว.4 ตั้งจุดตรวจกวดขันวินัยจราจร บริเวณหน้า สภ.เมืองพัทลุง</w:t>
      </w:r>
    </w:p>
    <w:p w14:paraId="35D4FAE4" w14:textId="3FD369F2"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drawing>
          <wp:inline distT="0" distB="0" distL="0" distR="0" wp14:anchorId="39CDCB84" wp14:editId="28941F0D">
            <wp:extent cx="5743575" cy="3238500"/>
            <wp:effectExtent l="0" t="0" r="0" b="0"/>
            <wp:docPr id="108"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14:paraId="46A9DACA" w14:textId="6281CAAE"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lastRenderedPageBreak/>
        <w:drawing>
          <wp:inline distT="0" distB="0" distL="0" distR="0" wp14:anchorId="1253D0E0" wp14:editId="13D160F8">
            <wp:extent cx="4324350" cy="3238500"/>
            <wp:effectExtent l="0" t="0" r="0" b="0"/>
            <wp:docPr id="20"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6660181F"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10  ธันวาคม  2566  เวลา  17.09   น.  ภายใต้การอำนวยการของ พ.ต.อ.จุมพฏ  เลี่ยมแก้ว </w:t>
      </w:r>
      <w:r w:rsidR="00D9367A" w:rsidRPr="00EB30F7">
        <w:rPr>
          <w:rFonts w:ascii="TH SarabunPSK" w:hAnsi="TH SarabunPSK" w:cs="TH SarabunPSK"/>
          <w:cs/>
        </w:rPr>
        <w:t xml:space="preserve">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ด.ต.สุธรรม แย้มช่วย  ช.</w:t>
      </w:r>
      <w:r w:rsidRPr="00EB30F7">
        <w:rPr>
          <w:rFonts w:ascii="TH SarabunPSK" w:hAnsi="TH SarabunPSK" w:cs="TH SarabunPSK"/>
        </w:rPr>
        <w:t xml:space="preserve">6013  </w:t>
      </w:r>
      <w:r w:rsidRPr="00EB30F7">
        <w:rPr>
          <w:rFonts w:ascii="TH SarabunPSK" w:hAnsi="TH SarabunPSK" w:cs="TH SarabunPSK"/>
          <w:cs/>
        </w:rPr>
        <w:t>ส.ต.อ.ณัฐกรณ์ ลิ่มเสน่ห์ ช.</w:t>
      </w:r>
      <w:r w:rsidRPr="00EB30F7">
        <w:rPr>
          <w:rFonts w:ascii="TH SarabunPSK" w:hAnsi="TH SarabunPSK" w:cs="TH SarabunPSK"/>
        </w:rPr>
        <w:t>6014</w:t>
      </w:r>
      <w:r w:rsidRPr="00EB30F7">
        <w:rPr>
          <w:rFonts w:ascii="TH SarabunPSK" w:hAnsi="TH SarabunPSK" w:cs="TH SarabunPSK"/>
          <w:cs/>
        </w:rPr>
        <w:t xml:space="preserve"> ว.4</w:t>
      </w:r>
      <w:r w:rsidRPr="00EB30F7">
        <w:rPr>
          <w:rFonts w:ascii="TH SarabunPSK" w:hAnsi="TH SarabunPSK" w:cs="TH SarabunPSK"/>
        </w:rPr>
        <w:t xml:space="preserve">  </w:t>
      </w:r>
      <w:r w:rsidRPr="00EB30F7">
        <w:rPr>
          <w:rFonts w:ascii="TH SarabunPSK" w:hAnsi="TH SarabunPSK" w:cs="TH SarabunPSK"/>
          <w:cs/>
        </w:rPr>
        <w:t>เหตุ ว.40 เพื่อป้องกันเหตุซ้ำซ้อนและอำนวยความสะดวกระบายรถจากที่เกิดเหตุ</w:t>
      </w:r>
    </w:p>
    <w:p w14:paraId="0F8A4018" w14:textId="01FB718C"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drawing>
          <wp:inline distT="0" distB="0" distL="0" distR="0" wp14:anchorId="67AD7453" wp14:editId="2DDC92E0">
            <wp:extent cx="4324350" cy="3238500"/>
            <wp:effectExtent l="0" t="0" r="0" b="0"/>
            <wp:docPr id="110"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45C9A299" w14:textId="52732B2E"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lastRenderedPageBreak/>
        <w:drawing>
          <wp:inline distT="0" distB="0" distL="0" distR="0" wp14:anchorId="510497BE" wp14:editId="6A10FBAE">
            <wp:extent cx="5743575" cy="3238500"/>
            <wp:effectExtent l="0" t="0" r="0" b="0"/>
            <wp:docPr id="22"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14:paraId="636FA52A" w14:textId="77777777" w:rsidR="00D9367A" w:rsidRPr="00EB30F7" w:rsidRDefault="00D9367A" w:rsidP="00EB30F7">
      <w:pPr>
        <w:spacing w:after="160" w:line="259" w:lineRule="auto"/>
        <w:rPr>
          <w:rFonts w:ascii="TH SarabunPSK" w:hAnsi="TH SarabunPSK" w:cs="TH SarabunPSK"/>
        </w:rPr>
      </w:pPr>
    </w:p>
    <w:p w14:paraId="4D203770"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10  ธันวาคม  2566  เวลา  17.09   น.  ภายใต้การอำนวยการของ พ.ต.อ.จุมพฏ  </w:t>
      </w:r>
      <w:r w:rsidR="00D9367A" w:rsidRPr="00EB30F7">
        <w:rPr>
          <w:rFonts w:ascii="TH SarabunPSK" w:hAnsi="TH SarabunPSK" w:cs="TH SarabunPSK"/>
          <w:cs/>
        </w:rPr>
        <w:t xml:space="preserve">เลี่ยมแก้ว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ด.ต.สุธรรม แย้มช่วย  ช.</w:t>
      </w:r>
      <w:r w:rsidRPr="00EB30F7">
        <w:rPr>
          <w:rFonts w:ascii="TH SarabunPSK" w:hAnsi="TH SarabunPSK" w:cs="TH SarabunPSK"/>
        </w:rPr>
        <w:t xml:space="preserve">6013  </w:t>
      </w:r>
      <w:r w:rsidRPr="00EB30F7">
        <w:rPr>
          <w:rFonts w:ascii="TH SarabunPSK" w:hAnsi="TH SarabunPSK" w:cs="TH SarabunPSK"/>
          <w:cs/>
        </w:rPr>
        <w:t>ส.ต.อ.ณัฐกรณ์ ลิ่มเสน่ห์ ช.</w:t>
      </w:r>
      <w:r w:rsidRPr="00EB30F7">
        <w:rPr>
          <w:rFonts w:ascii="TH SarabunPSK" w:hAnsi="TH SarabunPSK" w:cs="TH SarabunPSK"/>
        </w:rPr>
        <w:t>6014</w:t>
      </w:r>
      <w:r w:rsidRPr="00EB30F7">
        <w:rPr>
          <w:rFonts w:ascii="TH SarabunPSK" w:hAnsi="TH SarabunPSK" w:cs="TH SarabunPSK"/>
          <w:cs/>
        </w:rPr>
        <w:t xml:space="preserve"> ว.4</w:t>
      </w:r>
      <w:r w:rsidRPr="00EB30F7">
        <w:rPr>
          <w:rFonts w:ascii="TH SarabunPSK" w:hAnsi="TH SarabunPSK" w:cs="TH SarabunPSK"/>
        </w:rPr>
        <w:t xml:space="preserve">  </w:t>
      </w:r>
      <w:r w:rsidRPr="00EB30F7">
        <w:rPr>
          <w:rFonts w:ascii="TH SarabunPSK" w:hAnsi="TH SarabunPSK" w:cs="TH SarabunPSK"/>
          <w:cs/>
        </w:rPr>
        <w:t>เหตุ ว.40 เพื่อป้องกันเหตุซ้ำซ้อนและอำนวยความสะดวกระบายรถจากที่เกิดเหตุ</w:t>
      </w:r>
    </w:p>
    <w:p w14:paraId="67FBB534" w14:textId="77777777" w:rsidR="00641959" w:rsidRPr="00EB30F7" w:rsidRDefault="00641959" w:rsidP="00EB30F7">
      <w:pPr>
        <w:spacing w:after="160" w:line="259" w:lineRule="auto"/>
        <w:rPr>
          <w:rFonts w:ascii="TH SarabunPSK" w:hAnsi="TH SarabunPSK" w:cs="TH SarabunPSK"/>
        </w:rPr>
      </w:pPr>
    </w:p>
    <w:p w14:paraId="3E636CD9" w14:textId="0D76166A"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drawing>
          <wp:inline distT="0" distB="0" distL="0" distR="0" wp14:anchorId="383E2745" wp14:editId="1A8B38DB">
            <wp:extent cx="5743575" cy="3238500"/>
            <wp:effectExtent l="0" t="0" r="0" b="0"/>
            <wp:docPr id="23"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14:paraId="07539C53" w14:textId="77777777" w:rsidR="00D9367A" w:rsidRPr="00EB30F7" w:rsidRDefault="00D9367A" w:rsidP="00EB30F7">
      <w:pPr>
        <w:spacing w:after="160" w:line="259" w:lineRule="auto"/>
        <w:rPr>
          <w:rFonts w:ascii="TH SarabunPSK" w:hAnsi="TH SarabunPSK" w:cs="TH SarabunPSK"/>
        </w:rPr>
      </w:pPr>
    </w:p>
    <w:p w14:paraId="2DA0C750"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วันที่  10  ธันวาคม  2566  เวลา  17.09   น.  ภายใต้การอำนวยการของ พ.ต.อ.จุมพฏ  เลี</w:t>
      </w:r>
      <w:r w:rsidR="00D9367A" w:rsidRPr="00EB30F7">
        <w:rPr>
          <w:rFonts w:ascii="TH SarabunPSK" w:hAnsi="TH SarabunPSK" w:cs="TH SarabunPSK"/>
          <w:cs/>
        </w:rPr>
        <w:t xml:space="preserve">่ยมแก้ว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ด.ต.สุธรรม แย้มช่วย  ช.</w:t>
      </w:r>
      <w:r w:rsidRPr="00EB30F7">
        <w:rPr>
          <w:rFonts w:ascii="TH SarabunPSK" w:hAnsi="TH SarabunPSK" w:cs="TH SarabunPSK"/>
        </w:rPr>
        <w:t xml:space="preserve">6013  </w:t>
      </w:r>
      <w:r w:rsidRPr="00EB30F7">
        <w:rPr>
          <w:rFonts w:ascii="TH SarabunPSK" w:hAnsi="TH SarabunPSK" w:cs="TH SarabunPSK"/>
          <w:cs/>
        </w:rPr>
        <w:t>ส.ต.อ.ณัฐกรณ์ ลิ่มเสน่ห์ ช.</w:t>
      </w:r>
      <w:r w:rsidRPr="00EB30F7">
        <w:rPr>
          <w:rFonts w:ascii="TH SarabunPSK" w:hAnsi="TH SarabunPSK" w:cs="TH SarabunPSK"/>
        </w:rPr>
        <w:t>6014</w:t>
      </w:r>
      <w:r w:rsidRPr="00EB30F7">
        <w:rPr>
          <w:rFonts w:ascii="TH SarabunPSK" w:hAnsi="TH SarabunPSK" w:cs="TH SarabunPSK"/>
          <w:cs/>
        </w:rPr>
        <w:t xml:space="preserve"> ว.4</w:t>
      </w:r>
      <w:r w:rsidRPr="00EB30F7">
        <w:rPr>
          <w:rFonts w:ascii="TH SarabunPSK" w:hAnsi="TH SarabunPSK" w:cs="TH SarabunPSK"/>
        </w:rPr>
        <w:t xml:space="preserve">  </w:t>
      </w:r>
      <w:r w:rsidRPr="00EB30F7">
        <w:rPr>
          <w:rFonts w:ascii="TH SarabunPSK" w:hAnsi="TH SarabunPSK" w:cs="TH SarabunPSK"/>
          <w:cs/>
        </w:rPr>
        <w:t>เหตุ ว.40 เพื่อป้องกันเหตุซ้ำซ้อนและอำนวยความสะดวกระบายรถจากที่เกิดเหตุ</w:t>
      </w:r>
    </w:p>
    <w:p w14:paraId="0C0B1385" w14:textId="77777777" w:rsidR="00641959" w:rsidRPr="00EB30F7" w:rsidRDefault="00641959" w:rsidP="00EB30F7">
      <w:pPr>
        <w:spacing w:after="160" w:line="259" w:lineRule="auto"/>
        <w:rPr>
          <w:rFonts w:ascii="TH SarabunPSK" w:hAnsi="TH SarabunPSK" w:cs="TH SarabunPSK"/>
        </w:rPr>
      </w:pPr>
    </w:p>
    <w:p w14:paraId="1FF8856C" w14:textId="77777777" w:rsidR="00641959" w:rsidRPr="00EB30F7" w:rsidRDefault="00641959" w:rsidP="00EB30F7">
      <w:pPr>
        <w:spacing w:after="160" w:line="259" w:lineRule="auto"/>
        <w:rPr>
          <w:rFonts w:ascii="TH SarabunPSK" w:hAnsi="TH SarabunPSK" w:cs="TH SarabunPSK"/>
        </w:rPr>
      </w:pPr>
    </w:p>
    <w:p w14:paraId="1C234B3D" w14:textId="3BD6A07E"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drawing>
          <wp:inline distT="0" distB="0" distL="0" distR="0" wp14:anchorId="4990CD73" wp14:editId="6FA58470">
            <wp:extent cx="4314825" cy="3238500"/>
            <wp:effectExtent l="0" t="0" r="0" b="0"/>
            <wp:docPr id="112"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110A362F" w14:textId="13CB7BCE"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lastRenderedPageBreak/>
        <w:drawing>
          <wp:inline distT="0" distB="0" distL="0" distR="0" wp14:anchorId="07315205" wp14:editId="0453896B">
            <wp:extent cx="5753100" cy="3238500"/>
            <wp:effectExtent l="0" t="0" r="0" b="0"/>
            <wp:docPr id="25"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4FCD6671" w14:textId="77777777" w:rsidR="00D9367A" w:rsidRPr="00EB30F7" w:rsidRDefault="00D9367A" w:rsidP="00EB30F7">
      <w:pPr>
        <w:spacing w:after="160" w:line="259" w:lineRule="auto"/>
        <w:rPr>
          <w:rFonts w:ascii="TH SarabunPSK" w:hAnsi="TH SarabunPSK" w:cs="TH SarabunPSK"/>
        </w:rPr>
      </w:pPr>
    </w:p>
    <w:p w14:paraId="15DFCDD4"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27  ธันวาคม  2566  เวลา 09.00   น.  ภายใต้การอำนวยการของ พ.ต.อ.จุมพฏ  </w:t>
      </w:r>
      <w:r w:rsidR="00D9367A" w:rsidRPr="00EB30F7">
        <w:rPr>
          <w:rFonts w:ascii="TH SarabunPSK" w:hAnsi="TH SarabunPSK" w:cs="TH SarabunPSK"/>
          <w:cs/>
        </w:rPr>
        <w:t xml:space="preserve">เลี่ยมแก้ว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ด.ต.สุธรรม แย้มช่วย  ช.</w:t>
      </w:r>
      <w:r w:rsidRPr="00EB30F7">
        <w:rPr>
          <w:rFonts w:ascii="TH SarabunPSK" w:hAnsi="TH SarabunPSK" w:cs="TH SarabunPSK"/>
        </w:rPr>
        <w:t xml:space="preserve">6013  </w:t>
      </w:r>
      <w:r w:rsidRPr="00EB30F7">
        <w:rPr>
          <w:rFonts w:ascii="TH SarabunPSK" w:hAnsi="TH SarabunPSK" w:cs="TH SarabunPSK"/>
          <w:cs/>
        </w:rPr>
        <w:t>ส.ต.อ.ณัฐกรณ์ ลิ่มเสน่ห์ ช.</w:t>
      </w:r>
      <w:r w:rsidRPr="00EB30F7">
        <w:rPr>
          <w:rFonts w:ascii="TH SarabunPSK" w:hAnsi="TH SarabunPSK" w:cs="TH SarabunPSK"/>
        </w:rPr>
        <w:t>6014</w:t>
      </w:r>
      <w:r w:rsidRPr="00EB30F7">
        <w:rPr>
          <w:rFonts w:ascii="TH SarabunPSK" w:hAnsi="TH SarabunPSK" w:cs="TH SarabunPSK"/>
          <w:cs/>
        </w:rPr>
        <w:t xml:space="preserve"> ว.4 อำนวยความสะดวกการจราจรบริเวณหน้าวิทยาลัยเทคนิคพัทลุง</w:t>
      </w:r>
    </w:p>
    <w:p w14:paraId="6D0E8D1E" w14:textId="77777777" w:rsidR="00641959" w:rsidRPr="00EB30F7" w:rsidRDefault="00641959" w:rsidP="00EB30F7">
      <w:pPr>
        <w:spacing w:after="160" w:line="259" w:lineRule="auto"/>
        <w:rPr>
          <w:rFonts w:ascii="TH SarabunPSK" w:hAnsi="TH SarabunPSK" w:cs="TH SarabunPSK"/>
        </w:rPr>
      </w:pPr>
    </w:p>
    <w:p w14:paraId="6248A584" w14:textId="584B5C21"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drawing>
          <wp:inline distT="0" distB="0" distL="0" distR="0" wp14:anchorId="034E1519" wp14:editId="3BA8DDA2">
            <wp:extent cx="4314825" cy="3238500"/>
            <wp:effectExtent l="0" t="0" r="0" b="0"/>
            <wp:docPr id="114"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1802AF45" w14:textId="4A380161"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lastRenderedPageBreak/>
        <w:drawing>
          <wp:inline distT="0" distB="0" distL="0" distR="0" wp14:anchorId="2A61A2A7" wp14:editId="4FD5700A">
            <wp:extent cx="4314825" cy="3238500"/>
            <wp:effectExtent l="0" t="0" r="0" b="0"/>
            <wp:docPr id="27"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3A0A9646" w14:textId="77777777" w:rsidR="00D9367A" w:rsidRPr="00EB30F7" w:rsidRDefault="00D9367A" w:rsidP="00EB30F7">
      <w:pPr>
        <w:spacing w:after="160" w:line="259" w:lineRule="auto"/>
        <w:rPr>
          <w:rFonts w:ascii="TH SarabunPSK" w:hAnsi="TH SarabunPSK" w:cs="TH SarabunPSK"/>
        </w:rPr>
      </w:pPr>
    </w:p>
    <w:p w14:paraId="4333DBB6"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วันที่ 22  ธันวาคม  2566  เวลา  09.20   น.  ภายใต้การอำนวยการของ พ.ต.อ.จุมพฏ  เลี่ยมแก้ว  ผกก.สภ.เมืองพ</w:t>
      </w:r>
      <w:r w:rsidR="00D9367A" w:rsidRPr="00EB30F7">
        <w:rPr>
          <w:rFonts w:ascii="TH SarabunPSK" w:hAnsi="TH SarabunPSK" w:cs="TH SarabunPSK"/>
          <w:cs/>
        </w:rPr>
        <w:t xml:space="preserve">ัทลุง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สั่งการให้ ร.ต.อ.</w:t>
      </w:r>
      <w:proofErr w:type="spellStart"/>
      <w:r w:rsidRPr="00EB30F7">
        <w:rPr>
          <w:rFonts w:ascii="TH SarabunPSK" w:hAnsi="TH SarabunPSK" w:cs="TH SarabunPSK"/>
          <w:cs/>
        </w:rPr>
        <w:t>สุพัส</w:t>
      </w:r>
      <w:proofErr w:type="spellEnd"/>
      <w:r w:rsidRPr="00EB30F7">
        <w:rPr>
          <w:rFonts w:ascii="TH SarabunPSK" w:hAnsi="TH SarabunPSK" w:cs="TH SarabunPSK"/>
          <w:cs/>
        </w:rPr>
        <w:t xml:space="preserve">  แสงเกิด  รอง สว.สส.สภ.เมืองพัทลุง  ปฏิบัติหน้าที่ร้อยเวรจราจร (ชัยวัฒน์</w:t>
      </w:r>
      <w:r w:rsidRPr="00EB30F7">
        <w:rPr>
          <w:rFonts w:ascii="TH SarabunPSK" w:hAnsi="TH SarabunPSK" w:cs="TH SarabunPSK"/>
        </w:rPr>
        <w:t xml:space="preserve">6-0) </w:t>
      </w:r>
      <w:r w:rsidRPr="00EB30F7">
        <w:rPr>
          <w:rFonts w:ascii="TH SarabunPSK" w:hAnsi="TH SarabunPSK" w:cs="TH SarabunPSK"/>
          <w:cs/>
        </w:rPr>
        <w:t xml:space="preserve">ว.4 จุดตรวจกวดขันวินัยจราจร </w:t>
      </w:r>
    </w:p>
    <w:p w14:paraId="3780BE9E" w14:textId="50EFE85C"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drawing>
          <wp:inline distT="0" distB="0" distL="0" distR="0" wp14:anchorId="4D66CBC3" wp14:editId="17A285B3">
            <wp:extent cx="4314825" cy="3238500"/>
            <wp:effectExtent l="0" t="0" r="0" b="0"/>
            <wp:docPr id="116"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611D83A5" w14:textId="7F2BDDD2"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lastRenderedPageBreak/>
        <w:drawing>
          <wp:inline distT="0" distB="0" distL="0" distR="0" wp14:anchorId="4FD8053C" wp14:editId="0E982E10">
            <wp:extent cx="4314825" cy="3238500"/>
            <wp:effectExtent l="0" t="0" r="0" b="0"/>
            <wp:docPr id="29"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44503F63" w14:textId="77777777" w:rsidR="00D9367A" w:rsidRPr="00EB30F7" w:rsidRDefault="00D9367A" w:rsidP="00EB30F7">
      <w:pPr>
        <w:spacing w:after="160" w:line="259" w:lineRule="auto"/>
        <w:rPr>
          <w:rFonts w:ascii="TH SarabunPSK" w:hAnsi="TH SarabunPSK" w:cs="TH SarabunPSK"/>
        </w:rPr>
      </w:pPr>
    </w:p>
    <w:p w14:paraId="559C88C3"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20 ธันวาคม  2566  เวลา 13.00  น.  ภายใต้การอำนวยการของ พ.ต.อ.จุมพฏ  </w:t>
      </w:r>
      <w:r w:rsidR="00D9367A" w:rsidRPr="00EB30F7">
        <w:rPr>
          <w:rFonts w:ascii="TH SarabunPSK" w:hAnsi="TH SarabunPSK" w:cs="TH SarabunPSK"/>
          <w:cs/>
        </w:rPr>
        <w:t xml:space="preserve">เลี่ยมแก้ว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ร.ต.อ.อุดมเดช มากแก้ว รอง สวป.สภ.เมืองพัทลุง</w:t>
      </w:r>
      <w:proofErr w:type="spellStart"/>
      <w:r w:rsidRPr="00EB30F7">
        <w:rPr>
          <w:rFonts w:ascii="TH SarabunPSK" w:hAnsi="TH SarabunPSK" w:cs="TH SarabunPSK"/>
          <w:cs/>
        </w:rPr>
        <w:t>ปฎิบั</w:t>
      </w:r>
      <w:proofErr w:type="spellEnd"/>
      <w:r w:rsidRPr="00EB30F7">
        <w:rPr>
          <w:rFonts w:ascii="TH SarabunPSK" w:hAnsi="TH SarabunPSK" w:cs="TH SarabunPSK"/>
          <w:cs/>
        </w:rPr>
        <w:t xml:space="preserve">ติหน้าที่ร้อยเวร </w:t>
      </w:r>
      <w:r w:rsidRPr="00EB30F7">
        <w:rPr>
          <w:rFonts w:ascii="TH SarabunPSK" w:hAnsi="TH SarabunPSK" w:cs="TH SarabunPSK"/>
        </w:rPr>
        <w:t xml:space="preserve">6-0 </w:t>
      </w:r>
      <w:r w:rsidRPr="00EB30F7">
        <w:rPr>
          <w:rFonts w:ascii="TH SarabunPSK" w:hAnsi="TH SarabunPSK" w:cs="TH SarabunPSK"/>
          <w:cs/>
        </w:rPr>
        <w:t>พร้อมชุดเคลื่อนที่เร็วจราจร ช่วยเหลือประชาชนเหตุรถแบตเตอรี่หมดไม่สามารถขับต่อได้ จึงดำเนินการทำให้รถสามารถใช้การได้ตามปกติ</w:t>
      </w:r>
    </w:p>
    <w:p w14:paraId="71378BD6" w14:textId="757052D0" w:rsidR="00641959" w:rsidRPr="00EB30F7" w:rsidRDefault="00C96CA6" w:rsidP="00EB30F7">
      <w:pPr>
        <w:spacing w:after="160" w:line="259" w:lineRule="auto"/>
        <w:rPr>
          <w:rFonts w:ascii="TH SarabunPSK" w:hAnsi="TH SarabunPSK" w:cs="TH SarabunPSK"/>
        </w:rPr>
      </w:pPr>
      <w:r w:rsidRPr="00EB30F7">
        <w:rPr>
          <w:rFonts w:ascii="TH SarabunPSK" w:hAnsi="TH SarabunPSK" w:cs="TH SarabunPSK"/>
          <w:noProof/>
        </w:rPr>
        <w:drawing>
          <wp:inline distT="0" distB="0" distL="0" distR="0" wp14:anchorId="1FCF9834" wp14:editId="142BF55B">
            <wp:extent cx="4314825" cy="3238500"/>
            <wp:effectExtent l="0" t="0" r="0" b="0"/>
            <wp:docPr id="118"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7AFC7944" w14:textId="1A190A21" w:rsidR="00641959" w:rsidRPr="00EB30F7" w:rsidRDefault="00C96CA6" w:rsidP="00EB30F7">
      <w:pPr>
        <w:spacing w:after="160" w:line="259" w:lineRule="auto"/>
        <w:rPr>
          <w:rFonts w:ascii="TH SarabunPSK" w:hAnsi="TH SarabunPSK" w:cs="TH SarabunPSK"/>
          <w:noProof/>
        </w:rPr>
      </w:pPr>
      <w:r w:rsidRPr="00EB30F7">
        <w:rPr>
          <w:rFonts w:ascii="TH SarabunPSK" w:hAnsi="TH SarabunPSK" w:cs="TH SarabunPSK"/>
          <w:noProof/>
        </w:rPr>
        <w:lastRenderedPageBreak/>
        <w:drawing>
          <wp:inline distT="0" distB="0" distL="0" distR="0" wp14:anchorId="18C0F614" wp14:editId="3D77086E">
            <wp:extent cx="4314825" cy="3238500"/>
            <wp:effectExtent l="0" t="0" r="0" b="0"/>
            <wp:docPr id="31"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42C50E87" w14:textId="77777777" w:rsidR="00D9367A" w:rsidRPr="00EB30F7" w:rsidRDefault="00D9367A" w:rsidP="00EB30F7">
      <w:pPr>
        <w:spacing w:after="160" w:line="259" w:lineRule="auto"/>
        <w:rPr>
          <w:rFonts w:ascii="TH SarabunPSK" w:hAnsi="TH SarabunPSK" w:cs="TH SarabunPSK"/>
        </w:rPr>
      </w:pPr>
    </w:p>
    <w:p w14:paraId="1CCB2F61" w14:textId="77777777" w:rsidR="00641959" w:rsidRPr="00EB30F7" w:rsidRDefault="00641959" w:rsidP="00EB30F7">
      <w:pPr>
        <w:spacing w:after="160" w:line="259" w:lineRule="auto"/>
        <w:ind w:firstLine="720"/>
        <w:rPr>
          <w:rFonts w:ascii="TH SarabunPSK" w:hAnsi="TH SarabunPSK" w:cs="TH SarabunPSK"/>
          <w:cs/>
        </w:rPr>
      </w:pPr>
      <w:r w:rsidRPr="00EB30F7">
        <w:rPr>
          <w:rFonts w:ascii="TH SarabunPSK" w:hAnsi="TH SarabunPSK" w:cs="TH SarabunPSK"/>
          <w:cs/>
        </w:rPr>
        <w:t xml:space="preserve">วันที่  20 ธันวาคม  2566  เวลา 13.00  น.  ภายใต้การอำนวยการของ พ.ต.อ.จุมพฏ  </w:t>
      </w:r>
      <w:r w:rsidR="00D9367A" w:rsidRPr="00EB30F7">
        <w:rPr>
          <w:rFonts w:ascii="TH SarabunPSK" w:hAnsi="TH SarabunPSK" w:cs="TH SarabunPSK"/>
          <w:cs/>
        </w:rPr>
        <w:t xml:space="preserve">เลี่ยมแก้ว  ผกก.สภ.เมืองพัทลุง </w:t>
      </w:r>
      <w:r w:rsidRPr="00EB30F7">
        <w:rPr>
          <w:rFonts w:ascii="TH SarabunPSK" w:hAnsi="TH SarabunPSK" w:cs="TH SarabunPSK"/>
          <w:cs/>
        </w:rPr>
        <w:t>พ.ต.ท.จิรศักดิ์ ฉวีนิล รองผกก.ป.สภ.เมืองพัทลุง พ.ต.ท.กิตติพงศ์ วัชรจิตรกุล สว.จร.สภ.เมืองพัทลุง สั่งการให้</w:t>
      </w:r>
      <w:r w:rsidRPr="00EB30F7">
        <w:rPr>
          <w:rFonts w:ascii="TH SarabunPSK" w:hAnsi="TH SarabunPSK" w:cs="TH SarabunPSK"/>
        </w:rPr>
        <w:t xml:space="preserve">   </w:t>
      </w:r>
      <w:r w:rsidRPr="00EB30F7">
        <w:rPr>
          <w:rFonts w:ascii="TH SarabunPSK" w:hAnsi="TH SarabunPSK" w:cs="TH SarabunPSK"/>
          <w:cs/>
        </w:rPr>
        <w:t>ร.ต.อ.อุดมเดช มากแก้ว รอง สวป.สภ.เมืองพัทลุง</w:t>
      </w:r>
      <w:proofErr w:type="spellStart"/>
      <w:r w:rsidRPr="00EB30F7">
        <w:rPr>
          <w:rFonts w:ascii="TH SarabunPSK" w:hAnsi="TH SarabunPSK" w:cs="TH SarabunPSK"/>
          <w:cs/>
        </w:rPr>
        <w:t>ปฎิบั</w:t>
      </w:r>
      <w:proofErr w:type="spellEnd"/>
      <w:r w:rsidRPr="00EB30F7">
        <w:rPr>
          <w:rFonts w:ascii="TH SarabunPSK" w:hAnsi="TH SarabunPSK" w:cs="TH SarabunPSK"/>
          <w:cs/>
        </w:rPr>
        <w:t xml:space="preserve">ติหน้าที่ร้อยเวร </w:t>
      </w:r>
      <w:r w:rsidRPr="00EB30F7">
        <w:rPr>
          <w:rFonts w:ascii="TH SarabunPSK" w:hAnsi="TH SarabunPSK" w:cs="TH SarabunPSK"/>
        </w:rPr>
        <w:t xml:space="preserve">6-0 </w:t>
      </w:r>
      <w:r w:rsidRPr="00EB30F7">
        <w:rPr>
          <w:rFonts w:ascii="TH SarabunPSK" w:hAnsi="TH SarabunPSK" w:cs="TH SarabunPSK"/>
          <w:cs/>
        </w:rPr>
        <w:t>พร้อมชุดเคลื่อนที่เร็วจราจร ช่วยเหลือประชาชนเหตุรถแบตเตอรี่หมดไม่สามารถขับต่อได้ จึงดำเนินการทำให้รถสามารถใช้การได้ตามปกติ</w:t>
      </w:r>
    </w:p>
    <w:p w14:paraId="39E56A04" w14:textId="77777777" w:rsidR="00641959" w:rsidRPr="00EB30F7" w:rsidRDefault="00641959" w:rsidP="00EB30F7">
      <w:pPr>
        <w:spacing w:after="160" w:line="259" w:lineRule="auto"/>
        <w:rPr>
          <w:rFonts w:ascii="TH SarabunPSK" w:hAnsi="TH SarabunPSK" w:cs="TH SarabunPSK"/>
        </w:rPr>
      </w:pPr>
    </w:p>
    <w:p w14:paraId="3120E3C3" w14:textId="77777777" w:rsidR="00641959" w:rsidRPr="00EB30F7" w:rsidRDefault="00641959" w:rsidP="00EB30F7">
      <w:pPr>
        <w:spacing w:after="160" w:line="259" w:lineRule="auto"/>
        <w:rPr>
          <w:rFonts w:ascii="TH SarabunPSK" w:hAnsi="TH SarabunPSK" w:cs="TH SarabunPSK"/>
          <w:sz w:val="40"/>
          <w:szCs w:val="40"/>
          <w:cs/>
        </w:rPr>
      </w:pPr>
    </w:p>
    <w:p w14:paraId="55CE6E2E" w14:textId="77777777" w:rsidR="00750C85" w:rsidRPr="00EB30F7" w:rsidRDefault="00750C85" w:rsidP="00EB30F7">
      <w:pPr>
        <w:rPr>
          <w:rFonts w:ascii="TH SarabunPSK" w:hAnsi="TH SarabunPSK" w:cs="TH SarabunPSK"/>
          <w:sz w:val="40"/>
          <w:szCs w:val="40"/>
        </w:rPr>
      </w:pPr>
    </w:p>
    <w:p w14:paraId="4C2DF4B0" w14:textId="77777777" w:rsidR="00EB30F7" w:rsidRDefault="008F6EC2" w:rsidP="00EB30F7">
      <w:pPr>
        <w:rPr>
          <w:rFonts w:ascii="TH SarabunPSK" w:hAnsi="TH SarabunPSK" w:cs="TH SarabunPSK"/>
          <w:sz w:val="40"/>
          <w:szCs w:val="40"/>
        </w:rPr>
      </w:pPr>
      <w:r w:rsidRPr="00EB30F7">
        <w:rPr>
          <w:rFonts w:ascii="TH SarabunPSK" w:hAnsi="TH SarabunPSK" w:cs="TH SarabunPSK"/>
          <w:sz w:val="40"/>
          <w:szCs w:val="40"/>
        </w:rPr>
        <w:tab/>
      </w:r>
      <w:r w:rsidRPr="00EB30F7">
        <w:rPr>
          <w:rFonts w:ascii="TH SarabunPSK" w:hAnsi="TH SarabunPSK" w:cs="TH SarabunPSK"/>
          <w:sz w:val="40"/>
          <w:szCs w:val="40"/>
        </w:rPr>
        <w:tab/>
      </w:r>
      <w:r w:rsidRPr="00EB30F7">
        <w:rPr>
          <w:rFonts w:ascii="TH SarabunPSK" w:hAnsi="TH SarabunPSK" w:cs="TH SarabunPSK"/>
          <w:sz w:val="40"/>
          <w:szCs w:val="40"/>
        </w:rPr>
        <w:tab/>
      </w:r>
      <w:r w:rsidRPr="00EB30F7">
        <w:rPr>
          <w:rFonts w:ascii="TH SarabunPSK" w:hAnsi="TH SarabunPSK" w:cs="TH SarabunPSK"/>
          <w:sz w:val="40"/>
          <w:szCs w:val="40"/>
        </w:rPr>
        <w:tab/>
      </w:r>
    </w:p>
    <w:p w14:paraId="136994DB" w14:textId="77777777" w:rsidR="00EB30F7" w:rsidRDefault="00EB30F7" w:rsidP="00EB30F7">
      <w:pPr>
        <w:rPr>
          <w:rFonts w:ascii="TH SarabunPSK" w:hAnsi="TH SarabunPSK" w:cs="TH SarabunPSK"/>
          <w:sz w:val="40"/>
          <w:szCs w:val="40"/>
        </w:rPr>
      </w:pPr>
    </w:p>
    <w:p w14:paraId="5B9AEC1E" w14:textId="77777777" w:rsidR="00EB30F7" w:rsidRDefault="00EB30F7" w:rsidP="00EB30F7">
      <w:pPr>
        <w:rPr>
          <w:rFonts w:ascii="TH SarabunPSK" w:hAnsi="TH SarabunPSK" w:cs="TH SarabunPSK"/>
          <w:sz w:val="40"/>
          <w:szCs w:val="40"/>
        </w:rPr>
      </w:pPr>
    </w:p>
    <w:p w14:paraId="65BB78F1" w14:textId="77777777" w:rsidR="00EB30F7" w:rsidRDefault="00EB30F7" w:rsidP="00EB30F7">
      <w:pPr>
        <w:rPr>
          <w:rFonts w:ascii="TH SarabunPSK" w:hAnsi="TH SarabunPSK" w:cs="TH SarabunPSK"/>
          <w:sz w:val="40"/>
          <w:szCs w:val="40"/>
        </w:rPr>
      </w:pPr>
    </w:p>
    <w:p w14:paraId="1186936D" w14:textId="77777777" w:rsidR="00EB30F7" w:rsidRDefault="00EB30F7" w:rsidP="00EB30F7">
      <w:pPr>
        <w:rPr>
          <w:rFonts w:ascii="TH SarabunPSK" w:hAnsi="TH SarabunPSK" w:cs="TH SarabunPSK"/>
          <w:sz w:val="40"/>
          <w:szCs w:val="40"/>
        </w:rPr>
      </w:pPr>
    </w:p>
    <w:p w14:paraId="60EAF140" w14:textId="77777777" w:rsidR="00396BB8" w:rsidRDefault="008F6EC2" w:rsidP="00396BB8">
      <w:pPr>
        <w:jc w:val="center"/>
        <w:rPr>
          <w:rFonts w:ascii="TH SarabunIT๙" w:hAnsi="TH SarabunIT๙" w:cs="TH SarabunIT๙"/>
          <w:b/>
          <w:bCs/>
          <w:sz w:val="40"/>
          <w:szCs w:val="40"/>
        </w:rPr>
      </w:pPr>
      <w:r w:rsidRPr="00EB30F7">
        <w:rPr>
          <w:rFonts w:ascii="TH SarabunPSK" w:hAnsi="TH SarabunPSK" w:cs="TH SarabunPSK"/>
          <w:b/>
          <w:bCs/>
          <w:sz w:val="40"/>
          <w:szCs w:val="40"/>
          <w:cs/>
        </w:rPr>
        <w:lastRenderedPageBreak/>
        <w:t>งานป้องกันปราบปราม สภ</w:t>
      </w:r>
      <w:r w:rsidRPr="00EB30F7">
        <w:rPr>
          <w:rFonts w:ascii="TH SarabunPSK" w:hAnsi="TH SarabunPSK" w:cs="TH SarabunPSK"/>
          <w:b/>
          <w:bCs/>
          <w:sz w:val="40"/>
          <w:szCs w:val="40"/>
        </w:rPr>
        <w:t>.</w:t>
      </w:r>
      <w:r w:rsidRPr="00EB30F7">
        <w:rPr>
          <w:rFonts w:ascii="TH SarabunPSK" w:hAnsi="TH SarabunPSK" w:cs="TH SarabunPSK"/>
          <w:b/>
          <w:bCs/>
          <w:sz w:val="40"/>
          <w:szCs w:val="40"/>
          <w:cs/>
        </w:rPr>
        <w:t>เมืองพัทลุง</w:t>
      </w:r>
    </w:p>
    <w:p w14:paraId="1E94692C" w14:textId="7A8F277D" w:rsidR="00396BB8" w:rsidRPr="00202001" w:rsidRDefault="00396BB8" w:rsidP="00396BB8">
      <w:pPr>
        <w:rPr>
          <w:rFonts w:ascii="TH SarabunIT๙" w:hAnsi="TH SarabunIT๙" w:cs="TH SarabunIT๙"/>
          <w:b/>
          <w:bCs/>
          <w:sz w:val="40"/>
          <w:szCs w:val="40"/>
        </w:rPr>
      </w:pPr>
      <w:r w:rsidRPr="00202001">
        <w:rPr>
          <w:rFonts w:ascii="TH SarabunIT๙" w:hAnsi="TH SarabunIT๙" w:cs="TH SarabunIT๙"/>
          <w:b/>
          <w:bCs/>
          <w:sz w:val="40"/>
          <w:szCs w:val="40"/>
        </w:rPr>
        <w:t>3.</w:t>
      </w:r>
      <w:r w:rsidRPr="00202001">
        <w:rPr>
          <w:rFonts w:ascii="TH SarabunIT๙" w:hAnsi="TH SarabunIT๙" w:cs="TH SarabunIT๙" w:hint="cs"/>
          <w:b/>
          <w:bCs/>
          <w:sz w:val="40"/>
          <w:szCs w:val="40"/>
          <w:cs/>
        </w:rPr>
        <w:t>งานป้องกันปราบปราม</w:t>
      </w:r>
    </w:p>
    <w:p w14:paraId="3E938271" w14:textId="77777777" w:rsidR="00396BB8" w:rsidRDefault="00396BB8" w:rsidP="00396BB8">
      <w:pPr>
        <w:ind w:firstLine="720"/>
        <w:rPr>
          <w:rFonts w:ascii="TH SarabunIT๙" w:hAnsi="TH SarabunIT๙" w:cs="TH SarabunIT๙"/>
          <w:sz w:val="32"/>
          <w:szCs w:val="32"/>
          <w:cs/>
        </w:rPr>
      </w:pPr>
      <w:r w:rsidRPr="00202001">
        <w:rPr>
          <w:rFonts w:ascii="TH SarabunIT๙" w:hAnsi="TH SarabunIT๙" w:cs="TH SarabunIT๙" w:hint="cs"/>
          <w:b/>
          <w:bCs/>
          <w:sz w:val="32"/>
          <w:szCs w:val="32"/>
          <w:cs/>
        </w:rPr>
        <w:t>3.1.สรุปผลการตรวจตู้แดง</w:t>
      </w:r>
      <w:r>
        <w:rPr>
          <w:rFonts w:ascii="TH SarabunIT๙" w:hAnsi="TH SarabunIT๙" w:cs="TH SarabunIT๙" w:hint="cs"/>
          <w:sz w:val="32"/>
          <w:szCs w:val="32"/>
          <w:cs/>
        </w:rPr>
        <w:t xml:space="preserve"> ในห้วงระยะเวลา วันที่ 1 </w:t>
      </w:r>
      <w:r>
        <w:rPr>
          <w:rFonts w:ascii="TH SarabunIT๙" w:hAnsi="TH SarabunIT๙" w:cs="TH SarabunIT๙"/>
          <w:sz w:val="32"/>
          <w:szCs w:val="32"/>
          <w:cs/>
        </w:rPr>
        <w:t>–</w:t>
      </w:r>
      <w:r>
        <w:rPr>
          <w:rFonts w:ascii="TH SarabunIT๙" w:hAnsi="TH SarabunIT๙" w:cs="TH SarabunIT๙" w:hint="cs"/>
          <w:sz w:val="32"/>
          <w:szCs w:val="32"/>
          <w:cs/>
        </w:rPr>
        <w:t xml:space="preserve"> 31 ธันวาคม 2566 มีผลการตรวจซึ้งแบ่งการตรวจออกเป็นสายงานดังนี้</w:t>
      </w:r>
    </w:p>
    <w:p w14:paraId="3C001180" w14:textId="77777777" w:rsidR="00396BB8" w:rsidRDefault="00396BB8" w:rsidP="00396BB8">
      <w:pPr>
        <w:ind w:left="1440" w:firstLine="720"/>
        <w:rPr>
          <w:rFonts w:ascii="TH SarabunIT๙" w:hAnsi="TH SarabunIT๙" w:cs="TH SarabunIT๙"/>
          <w:sz w:val="32"/>
          <w:szCs w:val="32"/>
        </w:rPr>
      </w:pPr>
      <w:r>
        <w:rPr>
          <w:rFonts w:ascii="TH SarabunIT๙" w:hAnsi="TH SarabunIT๙" w:cs="TH SarabunIT๙" w:hint="cs"/>
          <w:sz w:val="32"/>
          <w:szCs w:val="32"/>
          <w:cs/>
        </w:rPr>
        <w:t>นายตำรวจตรวจท้องที่</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348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ครั้ง</w:t>
      </w:r>
    </w:p>
    <w:p w14:paraId="69AC3D47" w14:textId="77777777" w:rsidR="00396BB8" w:rsidRDefault="00396BB8" w:rsidP="00396BB8">
      <w:pPr>
        <w:ind w:left="1440" w:firstLine="720"/>
        <w:rPr>
          <w:rFonts w:ascii="TH SarabunIT๙" w:hAnsi="TH SarabunIT๙" w:cs="TH SarabunIT๙"/>
          <w:sz w:val="32"/>
          <w:szCs w:val="32"/>
          <w:cs/>
        </w:rPr>
      </w:pPr>
      <w:r>
        <w:rPr>
          <w:rFonts w:ascii="TH SarabunIT๙" w:hAnsi="TH SarabunIT๙" w:cs="TH SarabunIT๙" w:hint="cs"/>
          <w:sz w:val="32"/>
          <w:szCs w:val="32"/>
          <w:cs/>
        </w:rPr>
        <w:t xml:space="preserve">ร้อยเวร 20 สายตรวจรถยนต์/จักรยานยนต์ </w:t>
      </w:r>
      <w:r>
        <w:rPr>
          <w:rFonts w:ascii="TH SarabunIT๙" w:hAnsi="TH SarabunIT๙" w:cs="TH SarabunIT๙"/>
          <w:sz w:val="32"/>
          <w:szCs w:val="32"/>
          <w:cs/>
        </w:rPr>
        <w:tab/>
      </w:r>
      <w:r>
        <w:rPr>
          <w:rFonts w:ascii="TH SarabunIT๙" w:hAnsi="TH SarabunIT๙" w:cs="TH SarabunIT๙" w:hint="cs"/>
          <w:sz w:val="32"/>
          <w:szCs w:val="32"/>
          <w:cs/>
        </w:rPr>
        <w:t xml:space="preserve">9,637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p>
    <w:p w14:paraId="0FB7CE92" w14:textId="77777777" w:rsidR="00396BB8" w:rsidRDefault="00396BB8" w:rsidP="00396BB8">
      <w:pPr>
        <w:ind w:left="1440" w:firstLine="720"/>
        <w:rPr>
          <w:rFonts w:ascii="TH SarabunIT๙" w:hAnsi="TH SarabunIT๙" w:cs="TH SarabunIT๙"/>
          <w:sz w:val="32"/>
          <w:szCs w:val="32"/>
          <w:cs/>
        </w:rPr>
      </w:pPr>
      <w:r>
        <w:rPr>
          <w:rFonts w:ascii="TH SarabunIT๙" w:hAnsi="TH SarabunIT๙" w:cs="TH SarabunIT๙" w:hint="cs"/>
          <w:sz w:val="32"/>
          <w:szCs w:val="32"/>
          <w:cs/>
        </w:rPr>
        <w:t>ฝ่ายอำนวยการ และธุรการ</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73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ครั้ง</w:t>
      </w:r>
    </w:p>
    <w:p w14:paraId="197C8198" w14:textId="77777777" w:rsidR="00396BB8" w:rsidRDefault="00396BB8" w:rsidP="00396BB8">
      <w:pPr>
        <w:ind w:left="1440" w:firstLine="720"/>
        <w:rPr>
          <w:rFonts w:ascii="TH SarabunIT๙" w:hAnsi="TH SarabunIT๙" w:cs="TH SarabunIT๙"/>
          <w:sz w:val="32"/>
          <w:szCs w:val="32"/>
          <w:cs/>
        </w:rPr>
      </w:pPr>
      <w:r>
        <w:rPr>
          <w:rFonts w:ascii="TH SarabunIT๙" w:hAnsi="TH SarabunIT๙" w:cs="TH SarabunIT๙" w:hint="cs"/>
          <w:sz w:val="32"/>
          <w:szCs w:val="32"/>
          <w:cs/>
        </w:rPr>
        <w:t>เวรจราจร</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1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p>
    <w:p w14:paraId="588473CB" w14:textId="77777777" w:rsidR="00396BB8" w:rsidRDefault="00396BB8" w:rsidP="00396BB8">
      <w:pPr>
        <w:ind w:left="1440" w:firstLine="720"/>
        <w:rPr>
          <w:rFonts w:ascii="TH SarabunIT๙" w:hAnsi="TH SarabunIT๙" w:cs="TH SarabunIT๙"/>
          <w:sz w:val="32"/>
          <w:szCs w:val="32"/>
          <w:cs/>
        </w:rPr>
      </w:pPr>
      <w:r>
        <w:rPr>
          <w:rFonts w:ascii="TH SarabunIT๙" w:hAnsi="TH SarabunIT๙" w:cs="TH SarabunIT๙" w:hint="cs"/>
          <w:sz w:val="32"/>
          <w:szCs w:val="32"/>
          <w:cs/>
        </w:rPr>
        <w:t>เวรสืบสวน</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0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ครั้ง</w:t>
      </w:r>
    </w:p>
    <w:p w14:paraId="6C5B08D6" w14:textId="77777777" w:rsidR="00396BB8" w:rsidRDefault="00396BB8" w:rsidP="00396BB8">
      <w:pPr>
        <w:ind w:left="1440" w:firstLine="720"/>
        <w:rPr>
          <w:rFonts w:ascii="TH SarabunIT๙" w:hAnsi="TH SarabunIT๙" w:cs="TH SarabunIT๙"/>
          <w:sz w:val="32"/>
          <w:szCs w:val="32"/>
          <w:cs/>
        </w:rPr>
      </w:pPr>
      <w:r>
        <w:rPr>
          <w:rFonts w:ascii="TH SarabunIT๙" w:hAnsi="TH SarabunIT๙" w:cs="TH SarabunIT๙" w:hint="cs"/>
          <w:sz w:val="32"/>
          <w:szCs w:val="32"/>
          <w:cs/>
        </w:rPr>
        <w:t>สายตรวจเดินเท้า</w:t>
      </w:r>
      <w:r>
        <w:rPr>
          <w:rFonts w:ascii="TH SarabunIT๙" w:hAnsi="TH SarabunIT๙" w:cs="TH SarabunIT๙"/>
          <w:sz w:val="32"/>
          <w:szCs w:val="32"/>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494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p>
    <w:p w14:paraId="7B6EEEA1" w14:textId="77777777" w:rsidR="00396BB8" w:rsidRDefault="00396BB8" w:rsidP="00396BB8">
      <w:pPr>
        <w:ind w:left="2160"/>
        <w:rPr>
          <w:rFonts w:ascii="TH SarabunIT๙" w:hAnsi="TH SarabunIT๙" w:cs="TH SarabunIT๙"/>
          <w:sz w:val="32"/>
          <w:szCs w:val="32"/>
        </w:rPr>
      </w:pPr>
      <w:r>
        <w:rPr>
          <w:rFonts w:ascii="TH SarabunIT๙" w:hAnsi="TH SarabunIT๙" w:cs="TH SarabunIT๙" w:hint="cs"/>
          <w:sz w:val="32"/>
          <w:szCs w:val="32"/>
          <w:cs/>
        </w:rPr>
        <w:t xml:space="preserve">สายตรวจตำบล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48</w:t>
      </w:r>
      <w:r>
        <w:rPr>
          <w:rFonts w:ascii="TH SarabunIT๙" w:hAnsi="TH SarabunIT๙" w:cs="TH SarabunIT๙"/>
          <w:sz w:val="32"/>
          <w:szCs w:val="32"/>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r>
        <w:rPr>
          <w:rFonts w:ascii="TH SarabunIT๙" w:hAnsi="TH SarabunIT๙" w:cs="TH SarabunIT๙"/>
          <w:sz w:val="32"/>
          <w:szCs w:val="32"/>
          <w:cs/>
        </w:rPr>
        <w:br/>
      </w:r>
      <w:r>
        <w:rPr>
          <w:rFonts w:ascii="TH SarabunIT๙" w:hAnsi="TH SarabunIT๙" w:cs="TH SarabunIT๙" w:hint="cs"/>
          <w:sz w:val="32"/>
          <w:szCs w:val="32"/>
          <w:cs/>
        </w:rPr>
        <w:t xml:space="preserve">อส.ตร.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278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r>
        <w:rPr>
          <w:rFonts w:ascii="TH SarabunIT๙" w:hAnsi="TH SarabunIT๙" w:cs="TH SarabunIT๙"/>
          <w:sz w:val="32"/>
          <w:szCs w:val="32"/>
        </w:rPr>
        <w:br/>
      </w:r>
      <w:r>
        <w:rPr>
          <w:rFonts w:ascii="TH SarabunIT๙" w:hAnsi="TH SarabunIT๙" w:cs="TH SarabunIT๙" w:hint="cs"/>
          <w:sz w:val="32"/>
          <w:szCs w:val="32"/>
          <w:cs/>
        </w:rPr>
        <w:t>รวม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10,879</w:t>
      </w:r>
      <w:r>
        <w:rPr>
          <w:rFonts w:ascii="TH SarabunIT๙" w:hAnsi="TH SarabunIT๙" w:cs="TH SarabunIT๙"/>
          <w:sz w:val="32"/>
          <w:szCs w:val="32"/>
          <w:cs/>
        </w:rPr>
        <w:tab/>
      </w:r>
      <w:r>
        <w:rPr>
          <w:rFonts w:ascii="TH SarabunIT๙" w:hAnsi="TH SarabunIT๙" w:cs="TH SarabunIT๙" w:hint="cs"/>
          <w:sz w:val="32"/>
          <w:szCs w:val="32"/>
          <w:cs/>
        </w:rPr>
        <w:t>ครั้ง</w:t>
      </w:r>
    </w:p>
    <w:p w14:paraId="69C57E1D" w14:textId="2A6FB7FA" w:rsidR="00396BB8" w:rsidRDefault="00C96CA6" w:rsidP="00396BB8">
      <w:pPr>
        <w:ind w:left="2160"/>
        <w:rPr>
          <w:rFonts w:ascii="TH SarabunIT๙" w:hAnsi="TH SarabunIT๙" w:cs="TH SarabunIT๙"/>
          <w:sz w:val="32"/>
          <w:szCs w:val="32"/>
        </w:rPr>
      </w:pPr>
      <w:r>
        <w:rPr>
          <w:noProof/>
        </w:rPr>
        <w:drawing>
          <wp:anchor distT="6096" distB="6096" distL="120396" distR="120396" simplePos="0" relativeHeight="251664384" behindDoc="0" locked="0" layoutInCell="1" allowOverlap="1" wp14:anchorId="2BC7ACED" wp14:editId="254385C6">
            <wp:simplePos x="0" y="0"/>
            <wp:positionH relativeFrom="margin">
              <wp:align>center</wp:align>
            </wp:positionH>
            <wp:positionV relativeFrom="paragraph">
              <wp:posOffset>12446</wp:posOffset>
            </wp:positionV>
            <wp:extent cx="4571365" cy="2742565"/>
            <wp:effectExtent l="0" t="0" r="0" b="0"/>
            <wp:wrapThrough wrapText="bothSides">
              <wp:wrapPolygon edited="0">
                <wp:start x="0" y="0"/>
                <wp:lineTo x="0" y="21455"/>
                <wp:lineTo x="21513" y="21455"/>
                <wp:lineTo x="21513" y="0"/>
                <wp:lineTo x="0" y="0"/>
              </wp:wrapPolygon>
            </wp:wrapThrough>
            <wp:docPr id="49" name="แผนภู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58840077" w14:textId="77777777" w:rsidR="00396BB8" w:rsidRDefault="00396BB8" w:rsidP="00396BB8">
      <w:pPr>
        <w:ind w:firstLine="720"/>
        <w:rPr>
          <w:rFonts w:ascii="TH SarabunIT๙" w:hAnsi="TH SarabunIT๙" w:cs="TH SarabunIT๙"/>
          <w:sz w:val="32"/>
          <w:szCs w:val="32"/>
        </w:rPr>
      </w:pPr>
    </w:p>
    <w:p w14:paraId="5B12BE94" w14:textId="77777777" w:rsidR="00396BB8" w:rsidRDefault="00396BB8" w:rsidP="00396BB8">
      <w:pPr>
        <w:ind w:firstLine="720"/>
        <w:rPr>
          <w:rFonts w:ascii="TH SarabunIT๙" w:hAnsi="TH SarabunIT๙" w:cs="TH SarabunIT๙"/>
          <w:sz w:val="32"/>
          <w:szCs w:val="32"/>
        </w:rPr>
      </w:pPr>
    </w:p>
    <w:p w14:paraId="79261C70" w14:textId="77777777" w:rsidR="00396BB8" w:rsidRDefault="00396BB8" w:rsidP="00396BB8">
      <w:pPr>
        <w:ind w:firstLine="720"/>
        <w:rPr>
          <w:rFonts w:ascii="TH SarabunIT๙" w:hAnsi="TH SarabunIT๙" w:cs="TH SarabunIT๙"/>
          <w:sz w:val="32"/>
          <w:szCs w:val="32"/>
        </w:rPr>
      </w:pPr>
    </w:p>
    <w:p w14:paraId="461DEB60" w14:textId="77777777" w:rsidR="00396BB8" w:rsidRDefault="00396BB8" w:rsidP="00396BB8">
      <w:pPr>
        <w:ind w:firstLine="720"/>
        <w:rPr>
          <w:rFonts w:ascii="TH SarabunIT๙" w:hAnsi="TH SarabunIT๙" w:cs="TH SarabunIT๙"/>
          <w:sz w:val="32"/>
          <w:szCs w:val="32"/>
        </w:rPr>
      </w:pPr>
    </w:p>
    <w:p w14:paraId="04DB90EE" w14:textId="77777777" w:rsidR="00396BB8" w:rsidRDefault="00396BB8" w:rsidP="00396BB8">
      <w:pPr>
        <w:ind w:firstLine="720"/>
        <w:rPr>
          <w:rFonts w:ascii="TH SarabunIT๙" w:hAnsi="TH SarabunIT๙" w:cs="TH SarabunIT๙"/>
          <w:sz w:val="32"/>
          <w:szCs w:val="32"/>
        </w:rPr>
      </w:pPr>
    </w:p>
    <w:p w14:paraId="76539FC6" w14:textId="77777777" w:rsidR="00396BB8" w:rsidRDefault="00396BB8" w:rsidP="00396BB8">
      <w:pPr>
        <w:ind w:firstLine="720"/>
        <w:rPr>
          <w:rFonts w:ascii="TH SarabunIT๙" w:hAnsi="TH SarabunIT๙" w:cs="TH SarabunIT๙"/>
          <w:b/>
          <w:bCs/>
          <w:sz w:val="32"/>
          <w:szCs w:val="32"/>
        </w:rPr>
      </w:pPr>
    </w:p>
    <w:p w14:paraId="01255A4E" w14:textId="77777777" w:rsidR="00396BB8" w:rsidRDefault="00396BB8" w:rsidP="00396BB8">
      <w:pPr>
        <w:ind w:firstLine="720"/>
        <w:rPr>
          <w:rFonts w:ascii="TH SarabunIT๙" w:hAnsi="TH SarabunIT๙" w:cs="TH SarabunIT๙"/>
          <w:b/>
          <w:bCs/>
          <w:sz w:val="32"/>
          <w:szCs w:val="32"/>
        </w:rPr>
      </w:pPr>
    </w:p>
    <w:p w14:paraId="1106210E" w14:textId="77777777" w:rsidR="00396BB8" w:rsidRDefault="00396BB8" w:rsidP="00396BB8">
      <w:pPr>
        <w:ind w:firstLine="720"/>
        <w:rPr>
          <w:rFonts w:ascii="TH SarabunIT๙" w:hAnsi="TH SarabunIT๙" w:cs="TH SarabunIT๙"/>
          <w:b/>
          <w:bCs/>
          <w:sz w:val="32"/>
          <w:szCs w:val="32"/>
        </w:rPr>
      </w:pPr>
    </w:p>
    <w:p w14:paraId="3447DADA" w14:textId="77777777" w:rsidR="00396BB8" w:rsidRDefault="00396BB8" w:rsidP="00396BB8">
      <w:pPr>
        <w:ind w:firstLine="720"/>
        <w:rPr>
          <w:rFonts w:ascii="TH SarabunIT๙" w:hAnsi="TH SarabunIT๙" w:cs="TH SarabunIT๙"/>
          <w:sz w:val="32"/>
          <w:szCs w:val="32"/>
        </w:rPr>
      </w:pPr>
      <w:r w:rsidRPr="00202001">
        <w:rPr>
          <w:rFonts w:ascii="TH SarabunIT๙" w:hAnsi="TH SarabunIT๙" w:cs="TH SarabunIT๙" w:hint="cs"/>
          <w:b/>
          <w:bCs/>
          <w:sz w:val="32"/>
          <w:szCs w:val="32"/>
          <w:cs/>
        </w:rPr>
        <w:lastRenderedPageBreak/>
        <w:t>3.2 สรุปผลการตรวจสอบค้นบุคคล และยานพาหนะ</w:t>
      </w:r>
      <w:r>
        <w:rPr>
          <w:rFonts w:ascii="TH SarabunIT๙" w:hAnsi="TH SarabunIT๙" w:cs="TH SarabunIT๙"/>
          <w:sz w:val="32"/>
          <w:szCs w:val="32"/>
        </w:rPr>
        <w:t xml:space="preserve"> </w:t>
      </w:r>
      <w:r>
        <w:rPr>
          <w:rFonts w:ascii="TH SarabunIT๙" w:hAnsi="TH SarabunIT๙" w:cs="TH SarabunIT๙" w:hint="cs"/>
          <w:sz w:val="32"/>
          <w:szCs w:val="32"/>
          <w:cs/>
        </w:rPr>
        <w:t xml:space="preserve">ในห้วงระยะเวลา วันที่ 1 </w:t>
      </w:r>
      <w:r>
        <w:rPr>
          <w:rFonts w:ascii="TH SarabunIT๙" w:hAnsi="TH SarabunIT๙" w:cs="TH SarabunIT๙"/>
          <w:sz w:val="32"/>
          <w:szCs w:val="32"/>
          <w:cs/>
        </w:rPr>
        <w:t>–</w:t>
      </w:r>
      <w:r>
        <w:rPr>
          <w:rFonts w:ascii="TH SarabunIT๙" w:hAnsi="TH SarabunIT๙" w:cs="TH SarabunIT๙" w:hint="cs"/>
          <w:sz w:val="32"/>
          <w:szCs w:val="32"/>
          <w:cs/>
        </w:rPr>
        <w:t xml:space="preserve"> 31 ธันวาคม 2566  มีผลการตรวจดังนี้</w:t>
      </w:r>
    </w:p>
    <w:p w14:paraId="745399EB" w14:textId="4D878679" w:rsidR="00396BB8" w:rsidRDefault="00396BB8" w:rsidP="00396BB8">
      <w:pPr>
        <w:ind w:left="2160"/>
        <w:rPr>
          <w:rFonts w:ascii="TH SarabunIT๙" w:hAnsi="TH SarabunIT๙" w:cs="TH SarabunIT๙"/>
          <w:sz w:val="32"/>
          <w:szCs w:val="32"/>
          <w:cs/>
        </w:rPr>
      </w:pPr>
      <w:r>
        <w:rPr>
          <w:rFonts w:ascii="TH SarabunIT๙" w:hAnsi="TH SarabunIT๙" w:cs="TH SarabunIT๙" w:hint="cs"/>
          <w:sz w:val="32"/>
          <w:szCs w:val="32"/>
          <w:cs/>
        </w:rPr>
        <w:t>บุคคล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925</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r>
        <w:rPr>
          <w:rFonts w:ascii="TH SarabunIT๙" w:hAnsi="TH SarabunIT๙" w:cs="TH SarabunIT๙"/>
          <w:sz w:val="32"/>
          <w:szCs w:val="32"/>
          <w:cs/>
        </w:rPr>
        <w:br/>
      </w:r>
      <w:r>
        <w:rPr>
          <w:rFonts w:ascii="TH SarabunIT๙" w:hAnsi="TH SarabunIT๙" w:cs="TH SarabunIT๙" w:hint="cs"/>
          <w:sz w:val="32"/>
          <w:szCs w:val="32"/>
          <w:cs/>
        </w:rPr>
        <w:t>ยานพาหนะ</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829</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r>
        <w:rPr>
          <w:rFonts w:ascii="TH SarabunIT๙" w:hAnsi="TH SarabunIT๙" w:cs="TH SarabunIT๙"/>
          <w:sz w:val="32"/>
          <w:szCs w:val="32"/>
        </w:rPr>
        <w:br/>
      </w:r>
      <w:r>
        <w:rPr>
          <w:rFonts w:ascii="TH SarabunIT๙" w:hAnsi="TH SarabunIT๙" w:cs="TH SarabunIT๙" w:hint="cs"/>
          <w:sz w:val="32"/>
          <w:szCs w:val="32"/>
          <w:cs/>
        </w:rPr>
        <w:t>รวม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1,754</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p>
    <w:p w14:paraId="4644B712" w14:textId="10FD16CD" w:rsidR="00396BB8" w:rsidRDefault="00C96CA6" w:rsidP="00396BB8">
      <w:pPr>
        <w:rPr>
          <w:rFonts w:ascii="TH SarabunIT๙" w:hAnsi="TH SarabunIT๙" w:cs="TH SarabunIT๙"/>
          <w:sz w:val="32"/>
          <w:szCs w:val="32"/>
          <w:cs/>
        </w:rPr>
      </w:pPr>
      <w:r>
        <w:rPr>
          <w:noProof/>
        </w:rPr>
        <mc:AlternateContent>
          <mc:Choice Requires="cx1">
            <w:drawing>
              <wp:anchor distT="0" distB="0" distL="114300" distR="114300" simplePos="0" relativeHeight="251665408" behindDoc="0" locked="0" layoutInCell="1" allowOverlap="1" wp14:anchorId="11E94967" wp14:editId="5EFFA8D7">
                <wp:simplePos x="0" y="0"/>
                <wp:positionH relativeFrom="margin">
                  <wp:align>center</wp:align>
                </wp:positionH>
                <wp:positionV relativeFrom="paragraph">
                  <wp:posOffset>31115</wp:posOffset>
                </wp:positionV>
                <wp:extent cx="4572000" cy="2743200"/>
                <wp:effectExtent l="0" t="0" r="0" b="0"/>
                <wp:wrapThrough wrapText="bothSides">
                  <wp:wrapPolygon edited="0">
                    <wp:start x="0" y="0"/>
                    <wp:lineTo x="0" y="21450"/>
                    <wp:lineTo x="21510" y="21450"/>
                    <wp:lineTo x="21510" y="0"/>
                    <wp:lineTo x="0" y="0"/>
                  </wp:wrapPolygon>
                </wp:wrapThrough>
                <wp:docPr id="48" name="แผนภูมิ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5408" behindDoc="0" locked="0" layoutInCell="1" allowOverlap="1" wp14:anchorId="11E94967" wp14:editId="5EFFA8D7">
                <wp:simplePos x="0" y="0"/>
                <wp:positionH relativeFrom="margin">
                  <wp:align>center</wp:align>
                </wp:positionH>
                <wp:positionV relativeFrom="paragraph">
                  <wp:posOffset>31115</wp:posOffset>
                </wp:positionV>
                <wp:extent cx="4572000" cy="2743200"/>
                <wp:effectExtent l="0" t="0" r="0" b="0"/>
                <wp:wrapThrough wrapText="bothSides">
                  <wp:wrapPolygon edited="0">
                    <wp:start x="0" y="0"/>
                    <wp:lineTo x="0" y="21450"/>
                    <wp:lineTo x="21510" y="21450"/>
                    <wp:lineTo x="21510" y="0"/>
                    <wp:lineTo x="0" y="0"/>
                  </wp:wrapPolygon>
                </wp:wrapThrough>
                <wp:docPr id="48" name="แผนภูมิ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แผนภูมิ 1"/>
                        <pic:cNvPicPr>
                          <a:picLocks noGrp="1" noRot="1" noChangeAspect="1" noMove="1" noResize="1" noEditPoints="1" noAdjustHandles="1" noChangeArrowheads="1" noChangeShapeType="1"/>
                        </pic:cNvPicPr>
                      </pic:nvPicPr>
                      <pic:blipFill>
                        <a:blip r:embed="rId49"/>
                        <a:stretch>
                          <a:fillRect/>
                        </a:stretch>
                      </pic:blipFill>
                      <pic:spPr>
                        <a:xfrm>
                          <a:off x="0" y="0"/>
                          <a:ext cx="4572000" cy="27432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396BB8">
        <w:rPr>
          <w:rFonts w:ascii="TH SarabunIT๙" w:hAnsi="TH SarabunIT๙" w:cs="TH SarabunIT๙"/>
          <w:sz w:val="32"/>
          <w:szCs w:val="32"/>
        </w:rPr>
        <w:tab/>
      </w:r>
    </w:p>
    <w:p w14:paraId="552FFA31" w14:textId="77777777" w:rsidR="00396BB8" w:rsidRDefault="00396BB8" w:rsidP="00396BB8">
      <w:pPr>
        <w:ind w:firstLine="720"/>
        <w:rPr>
          <w:rFonts w:ascii="TH SarabunIT๙" w:hAnsi="TH SarabunIT๙" w:cs="TH SarabunIT๙"/>
          <w:b/>
          <w:bCs/>
          <w:sz w:val="32"/>
          <w:szCs w:val="32"/>
        </w:rPr>
      </w:pPr>
    </w:p>
    <w:p w14:paraId="2C9DFCAC" w14:textId="77777777" w:rsidR="00396BB8" w:rsidRDefault="00396BB8" w:rsidP="00396BB8">
      <w:pPr>
        <w:ind w:firstLine="720"/>
        <w:rPr>
          <w:rFonts w:ascii="TH SarabunIT๙" w:hAnsi="TH SarabunIT๙" w:cs="TH SarabunIT๙"/>
          <w:b/>
          <w:bCs/>
          <w:sz w:val="32"/>
          <w:szCs w:val="32"/>
        </w:rPr>
      </w:pPr>
    </w:p>
    <w:p w14:paraId="43F32847" w14:textId="77777777" w:rsidR="00396BB8" w:rsidRDefault="00396BB8" w:rsidP="00396BB8">
      <w:pPr>
        <w:ind w:firstLine="720"/>
        <w:rPr>
          <w:rFonts w:ascii="TH SarabunIT๙" w:hAnsi="TH SarabunIT๙" w:cs="TH SarabunIT๙"/>
          <w:b/>
          <w:bCs/>
          <w:sz w:val="32"/>
          <w:szCs w:val="32"/>
        </w:rPr>
      </w:pPr>
    </w:p>
    <w:p w14:paraId="625D04CE" w14:textId="77777777" w:rsidR="00396BB8" w:rsidRDefault="00396BB8" w:rsidP="00396BB8">
      <w:pPr>
        <w:ind w:firstLine="720"/>
        <w:rPr>
          <w:rFonts w:ascii="TH SarabunIT๙" w:hAnsi="TH SarabunIT๙" w:cs="TH SarabunIT๙"/>
          <w:b/>
          <w:bCs/>
          <w:sz w:val="32"/>
          <w:szCs w:val="32"/>
        </w:rPr>
      </w:pPr>
    </w:p>
    <w:p w14:paraId="258E4AF3" w14:textId="77777777" w:rsidR="00396BB8" w:rsidRDefault="00396BB8" w:rsidP="00396BB8">
      <w:pPr>
        <w:ind w:firstLine="720"/>
        <w:rPr>
          <w:rFonts w:ascii="TH SarabunIT๙" w:hAnsi="TH SarabunIT๙" w:cs="TH SarabunIT๙"/>
          <w:b/>
          <w:bCs/>
          <w:sz w:val="32"/>
          <w:szCs w:val="32"/>
        </w:rPr>
      </w:pPr>
    </w:p>
    <w:p w14:paraId="5EDE0645" w14:textId="77777777" w:rsidR="00396BB8" w:rsidRDefault="00396BB8" w:rsidP="00396BB8">
      <w:pPr>
        <w:ind w:firstLine="720"/>
        <w:rPr>
          <w:rFonts w:ascii="TH SarabunIT๙" w:hAnsi="TH SarabunIT๙" w:cs="TH SarabunIT๙"/>
          <w:b/>
          <w:bCs/>
          <w:sz w:val="32"/>
          <w:szCs w:val="32"/>
        </w:rPr>
      </w:pPr>
    </w:p>
    <w:p w14:paraId="17544403" w14:textId="77777777" w:rsidR="00396BB8" w:rsidRDefault="00396BB8" w:rsidP="00396BB8">
      <w:pPr>
        <w:ind w:firstLine="720"/>
        <w:rPr>
          <w:rFonts w:ascii="TH SarabunIT๙" w:hAnsi="TH SarabunIT๙" w:cs="TH SarabunIT๙"/>
          <w:sz w:val="32"/>
          <w:szCs w:val="32"/>
        </w:rPr>
      </w:pPr>
      <w:r w:rsidRPr="00202001">
        <w:rPr>
          <w:rFonts w:ascii="TH SarabunIT๙" w:hAnsi="TH SarabunIT๙" w:cs="TH SarabunIT๙"/>
          <w:b/>
          <w:bCs/>
          <w:sz w:val="32"/>
          <w:szCs w:val="32"/>
        </w:rPr>
        <w:t xml:space="preserve">3.3 </w:t>
      </w:r>
      <w:r w:rsidRPr="00202001">
        <w:rPr>
          <w:rFonts w:ascii="TH SarabunIT๙" w:hAnsi="TH SarabunIT๙" w:cs="TH SarabunIT๙" w:hint="cs"/>
          <w:b/>
          <w:bCs/>
          <w:sz w:val="32"/>
          <w:szCs w:val="32"/>
          <w:cs/>
        </w:rPr>
        <w:t>สรุปผลการตรวจโรงแรม และสถานบริการ</w:t>
      </w:r>
      <w:r>
        <w:rPr>
          <w:rFonts w:ascii="TH SarabunIT๙" w:hAnsi="TH SarabunIT๙" w:cs="TH SarabunIT๙" w:hint="cs"/>
          <w:sz w:val="32"/>
          <w:szCs w:val="32"/>
          <w:cs/>
        </w:rPr>
        <w:t xml:space="preserve"> ในห้วงระยะเวลา วันที่ 1 - 31 ธันวาคม 2566 มีผลการตรวจดังนี้</w:t>
      </w:r>
    </w:p>
    <w:p w14:paraId="4EA01F88" w14:textId="191F09DC" w:rsidR="00396BB8" w:rsidRDefault="00396BB8" w:rsidP="00396BB8">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โรงแรมที่พัก</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42</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r>
        <w:rPr>
          <w:rFonts w:ascii="TH SarabunIT๙" w:hAnsi="TH SarabunIT๙" w:cs="TH SarabunIT๙"/>
          <w:sz w:val="32"/>
          <w:szCs w:val="32"/>
          <w:cs/>
        </w:rPr>
        <w:br/>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สถานบริการ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27</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r>
        <w:rPr>
          <w:rFonts w:ascii="TH SarabunIT๙" w:hAnsi="TH SarabunIT๙" w:cs="TH SarabunIT๙"/>
          <w:sz w:val="32"/>
          <w:szCs w:val="32"/>
          <w:cs/>
        </w:rPr>
        <w:br/>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รวม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69</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p>
    <w:p w14:paraId="6FE67B8C" w14:textId="04861212" w:rsidR="00396BB8" w:rsidRDefault="00C96CA6" w:rsidP="00396BB8">
      <w:pPr>
        <w:rPr>
          <w:rFonts w:ascii="TH SarabunIT๙" w:hAnsi="TH SarabunIT๙" w:cs="TH SarabunIT๙"/>
          <w:sz w:val="32"/>
          <w:szCs w:val="32"/>
        </w:rPr>
      </w:pPr>
      <w:r>
        <w:rPr>
          <w:noProof/>
        </w:rPr>
        <w:lastRenderedPageBreak/>
        <mc:AlternateContent>
          <mc:Choice Requires="cx1">
            <w:drawing>
              <wp:anchor distT="0" distB="0" distL="114300" distR="114300" simplePos="0" relativeHeight="251666432" behindDoc="0" locked="0" layoutInCell="1" allowOverlap="1" wp14:anchorId="60E4F7D7" wp14:editId="5C174A31">
                <wp:simplePos x="0" y="0"/>
                <wp:positionH relativeFrom="margin">
                  <wp:align>center</wp:align>
                </wp:positionH>
                <wp:positionV relativeFrom="paragraph">
                  <wp:posOffset>13335</wp:posOffset>
                </wp:positionV>
                <wp:extent cx="4572000" cy="2743200"/>
                <wp:effectExtent l="0" t="0" r="0" b="0"/>
                <wp:wrapThrough wrapText="bothSides">
                  <wp:wrapPolygon edited="0">
                    <wp:start x="0" y="0"/>
                    <wp:lineTo x="0" y="21450"/>
                    <wp:lineTo x="21510" y="21450"/>
                    <wp:lineTo x="21510" y="0"/>
                    <wp:lineTo x="0" y="0"/>
                  </wp:wrapPolygon>
                </wp:wrapThrough>
                <wp:docPr id="47" name="แผนภูมิ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6432" behindDoc="0" locked="0" layoutInCell="1" allowOverlap="1" wp14:anchorId="60E4F7D7" wp14:editId="5C174A31">
                <wp:simplePos x="0" y="0"/>
                <wp:positionH relativeFrom="margin">
                  <wp:align>center</wp:align>
                </wp:positionH>
                <wp:positionV relativeFrom="paragraph">
                  <wp:posOffset>13335</wp:posOffset>
                </wp:positionV>
                <wp:extent cx="4572000" cy="2743200"/>
                <wp:effectExtent l="0" t="0" r="0" b="0"/>
                <wp:wrapThrough wrapText="bothSides">
                  <wp:wrapPolygon edited="0">
                    <wp:start x="0" y="0"/>
                    <wp:lineTo x="0" y="21450"/>
                    <wp:lineTo x="21510" y="21450"/>
                    <wp:lineTo x="21510" y="0"/>
                    <wp:lineTo x="0" y="0"/>
                  </wp:wrapPolygon>
                </wp:wrapThrough>
                <wp:docPr id="47" name="แผนภูมิ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 name="แผนภูมิ 1"/>
                        <pic:cNvPicPr>
                          <a:picLocks noGrp="1" noRot="1" noChangeAspect="1" noMove="1" noResize="1" noEditPoints="1" noAdjustHandles="1" noChangeArrowheads="1" noChangeShapeType="1"/>
                        </pic:cNvPicPr>
                      </pic:nvPicPr>
                      <pic:blipFill>
                        <a:blip r:embed="rId51"/>
                        <a:stretch>
                          <a:fillRect/>
                        </a:stretch>
                      </pic:blipFill>
                      <pic:spPr>
                        <a:xfrm>
                          <a:off x="0" y="0"/>
                          <a:ext cx="4572000" cy="274320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781E8D36" w14:textId="77777777" w:rsidR="00396BB8" w:rsidRDefault="00396BB8" w:rsidP="00396BB8">
      <w:pPr>
        <w:rPr>
          <w:rFonts w:ascii="TH SarabunIT๙" w:hAnsi="TH SarabunIT๙" w:cs="TH SarabunIT๙"/>
          <w:sz w:val="32"/>
          <w:szCs w:val="32"/>
        </w:rPr>
      </w:pPr>
    </w:p>
    <w:p w14:paraId="471C4B6D" w14:textId="77777777" w:rsidR="00396BB8" w:rsidRDefault="00396BB8" w:rsidP="00396BB8">
      <w:pPr>
        <w:ind w:firstLine="720"/>
        <w:rPr>
          <w:rFonts w:ascii="TH SarabunIT๙" w:hAnsi="TH SarabunIT๙" w:cs="TH SarabunIT๙"/>
          <w:b/>
          <w:bCs/>
          <w:sz w:val="32"/>
          <w:szCs w:val="32"/>
        </w:rPr>
      </w:pPr>
    </w:p>
    <w:p w14:paraId="23866359" w14:textId="77777777" w:rsidR="00396BB8" w:rsidRDefault="00396BB8" w:rsidP="00396BB8">
      <w:pPr>
        <w:ind w:firstLine="720"/>
        <w:rPr>
          <w:rFonts w:ascii="TH SarabunIT๙" w:hAnsi="TH SarabunIT๙" w:cs="TH SarabunIT๙"/>
          <w:b/>
          <w:bCs/>
          <w:sz w:val="32"/>
          <w:szCs w:val="32"/>
        </w:rPr>
      </w:pPr>
    </w:p>
    <w:p w14:paraId="759E237F" w14:textId="77777777" w:rsidR="00396BB8" w:rsidRDefault="00396BB8" w:rsidP="00396BB8">
      <w:pPr>
        <w:ind w:firstLine="720"/>
        <w:rPr>
          <w:rFonts w:ascii="TH SarabunIT๙" w:hAnsi="TH SarabunIT๙" w:cs="TH SarabunIT๙"/>
          <w:b/>
          <w:bCs/>
          <w:sz w:val="32"/>
          <w:szCs w:val="32"/>
        </w:rPr>
      </w:pPr>
    </w:p>
    <w:p w14:paraId="4EC4BAFE" w14:textId="77777777" w:rsidR="00396BB8" w:rsidRDefault="00396BB8" w:rsidP="00396BB8">
      <w:pPr>
        <w:ind w:firstLine="720"/>
        <w:rPr>
          <w:rFonts w:ascii="TH SarabunIT๙" w:hAnsi="TH SarabunIT๙" w:cs="TH SarabunIT๙"/>
          <w:b/>
          <w:bCs/>
          <w:sz w:val="32"/>
          <w:szCs w:val="32"/>
        </w:rPr>
      </w:pPr>
    </w:p>
    <w:p w14:paraId="6C4685DA" w14:textId="77777777" w:rsidR="00396BB8" w:rsidRDefault="00396BB8" w:rsidP="00396BB8">
      <w:pPr>
        <w:ind w:firstLine="720"/>
        <w:rPr>
          <w:rFonts w:ascii="TH SarabunIT๙" w:hAnsi="TH SarabunIT๙" w:cs="TH SarabunIT๙"/>
          <w:b/>
          <w:bCs/>
          <w:sz w:val="32"/>
          <w:szCs w:val="32"/>
        </w:rPr>
      </w:pPr>
    </w:p>
    <w:p w14:paraId="6889E564" w14:textId="77777777" w:rsidR="00396BB8" w:rsidRDefault="00396BB8" w:rsidP="00396BB8">
      <w:pPr>
        <w:ind w:firstLine="720"/>
        <w:rPr>
          <w:rFonts w:ascii="TH SarabunIT๙" w:hAnsi="TH SarabunIT๙" w:cs="TH SarabunIT๙"/>
          <w:b/>
          <w:bCs/>
          <w:sz w:val="32"/>
          <w:szCs w:val="32"/>
        </w:rPr>
      </w:pPr>
    </w:p>
    <w:p w14:paraId="0D322E6F" w14:textId="77777777" w:rsidR="00396BB8" w:rsidRDefault="00396BB8" w:rsidP="00396BB8">
      <w:pPr>
        <w:ind w:firstLine="720"/>
        <w:rPr>
          <w:rFonts w:ascii="TH SarabunIT๙" w:hAnsi="TH SarabunIT๙" w:cs="TH SarabunIT๙"/>
          <w:sz w:val="32"/>
          <w:szCs w:val="32"/>
        </w:rPr>
      </w:pPr>
      <w:r w:rsidRPr="00202001">
        <w:rPr>
          <w:rFonts w:ascii="TH SarabunIT๙" w:hAnsi="TH SarabunIT๙" w:cs="TH SarabunIT๙" w:hint="cs"/>
          <w:b/>
          <w:bCs/>
          <w:sz w:val="32"/>
          <w:szCs w:val="32"/>
          <w:cs/>
        </w:rPr>
        <w:t>3.4 สรุปผลการตรวจเยี่ยมบุคคล และบุคคลพ้นโทษ</w:t>
      </w:r>
      <w:r>
        <w:rPr>
          <w:rFonts w:ascii="TH SarabunIT๙" w:hAnsi="TH SarabunIT๙" w:cs="TH SarabunIT๙" w:hint="cs"/>
          <w:sz w:val="32"/>
          <w:szCs w:val="32"/>
          <w:cs/>
        </w:rPr>
        <w:t xml:space="preserve"> ในห้วงระยะเวลา วันที่ 1 - 31 ธันวาคม 2566  มีผลการตรวจดังนี้</w:t>
      </w:r>
    </w:p>
    <w:p w14:paraId="592C0A86" w14:textId="77777777" w:rsidR="00396BB8" w:rsidRDefault="00396BB8" w:rsidP="00396BB8">
      <w:pPr>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บุคคลทั่วไป</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346</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ครั้ง</w:t>
      </w:r>
    </w:p>
    <w:p w14:paraId="099CAB59" w14:textId="77777777" w:rsidR="00396BB8" w:rsidRDefault="00396BB8" w:rsidP="00396BB8">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บุคคลพ้นโทษ</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72</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p>
    <w:p w14:paraId="5A6621B0" w14:textId="77777777" w:rsidR="00396BB8" w:rsidRDefault="00396BB8" w:rsidP="00396BB8">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รวม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418</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ครั้ง</w:t>
      </w:r>
    </w:p>
    <w:p w14:paraId="1B274B29" w14:textId="14B21120" w:rsidR="00396BB8" w:rsidRDefault="00C96CA6" w:rsidP="00396BB8">
      <w:pPr>
        <w:rPr>
          <w:rFonts w:ascii="TH SarabunIT๙" w:hAnsi="TH SarabunIT๙" w:cs="TH SarabunIT๙"/>
          <w:sz w:val="32"/>
          <w:szCs w:val="32"/>
        </w:rPr>
      </w:pPr>
      <w:r>
        <w:rPr>
          <w:noProof/>
        </w:rPr>
        <mc:AlternateContent>
          <mc:Choice Requires="cx1">
            <w:drawing>
              <wp:anchor distT="0" distB="0" distL="114300" distR="114300" simplePos="0" relativeHeight="251667456" behindDoc="0" locked="0" layoutInCell="1" allowOverlap="1" wp14:anchorId="259E96C5" wp14:editId="60721C3C">
                <wp:simplePos x="0" y="0"/>
                <wp:positionH relativeFrom="margin">
                  <wp:align>center</wp:align>
                </wp:positionH>
                <wp:positionV relativeFrom="paragraph">
                  <wp:posOffset>97790</wp:posOffset>
                </wp:positionV>
                <wp:extent cx="4572000" cy="2743200"/>
                <wp:effectExtent l="0" t="0" r="0" b="0"/>
                <wp:wrapThrough wrapText="bothSides">
                  <wp:wrapPolygon edited="0">
                    <wp:start x="0" y="0"/>
                    <wp:lineTo x="0" y="21450"/>
                    <wp:lineTo x="21510" y="21450"/>
                    <wp:lineTo x="21510" y="0"/>
                    <wp:lineTo x="0" y="0"/>
                  </wp:wrapPolygon>
                </wp:wrapThrough>
                <wp:docPr id="46" name="แผนภูมิ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7456" behindDoc="0" locked="0" layoutInCell="1" allowOverlap="1" wp14:anchorId="259E96C5" wp14:editId="60721C3C">
                <wp:simplePos x="0" y="0"/>
                <wp:positionH relativeFrom="margin">
                  <wp:align>center</wp:align>
                </wp:positionH>
                <wp:positionV relativeFrom="paragraph">
                  <wp:posOffset>97790</wp:posOffset>
                </wp:positionV>
                <wp:extent cx="4572000" cy="2743200"/>
                <wp:effectExtent l="0" t="0" r="0" b="0"/>
                <wp:wrapThrough wrapText="bothSides">
                  <wp:wrapPolygon edited="0">
                    <wp:start x="0" y="0"/>
                    <wp:lineTo x="0" y="21450"/>
                    <wp:lineTo x="21510" y="21450"/>
                    <wp:lineTo x="21510" y="0"/>
                    <wp:lineTo x="0" y="0"/>
                  </wp:wrapPolygon>
                </wp:wrapThrough>
                <wp:docPr id="46" name="แผนภูมิ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แผนภูมิ 1"/>
                        <pic:cNvPicPr>
                          <a:picLocks noGrp="1" noRot="1" noChangeAspect="1" noMove="1" noResize="1" noEditPoints="1" noAdjustHandles="1" noChangeArrowheads="1" noChangeShapeType="1"/>
                        </pic:cNvPicPr>
                      </pic:nvPicPr>
                      <pic:blipFill>
                        <a:blip r:embed="rId53"/>
                        <a:stretch>
                          <a:fillRect/>
                        </a:stretch>
                      </pic:blipFill>
                      <pic:spPr>
                        <a:xfrm>
                          <a:off x="0" y="0"/>
                          <a:ext cx="4572000" cy="27432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396BB8">
        <w:rPr>
          <w:rFonts w:ascii="TH SarabunIT๙" w:hAnsi="TH SarabunIT๙" w:cs="TH SarabunIT๙"/>
          <w:sz w:val="32"/>
          <w:szCs w:val="32"/>
        </w:rPr>
        <w:br/>
      </w:r>
    </w:p>
    <w:p w14:paraId="4D7B1ECA" w14:textId="77777777" w:rsidR="00396BB8" w:rsidRDefault="00396BB8" w:rsidP="00396BB8">
      <w:pPr>
        <w:rPr>
          <w:rFonts w:ascii="TH SarabunIT๙" w:hAnsi="TH SarabunIT๙" w:cs="TH SarabunIT๙"/>
          <w:sz w:val="32"/>
          <w:szCs w:val="32"/>
          <w:cs/>
        </w:rPr>
      </w:pPr>
    </w:p>
    <w:p w14:paraId="38844E9E" w14:textId="72D264E8" w:rsidR="008F6EC2" w:rsidRPr="00EB30F7" w:rsidRDefault="008F6EC2" w:rsidP="00EB30F7">
      <w:pPr>
        <w:rPr>
          <w:rFonts w:ascii="TH SarabunPSK" w:hAnsi="TH SarabunPSK" w:cs="TH SarabunPSK"/>
          <w:sz w:val="40"/>
          <w:szCs w:val="40"/>
          <w:cs/>
        </w:rPr>
      </w:pPr>
    </w:p>
    <w:p w14:paraId="46C8E1BC" w14:textId="77777777" w:rsidR="000F73D3" w:rsidRPr="00EB30F7" w:rsidRDefault="000F73D3" w:rsidP="00EB30F7">
      <w:pPr>
        <w:rPr>
          <w:rFonts w:ascii="TH SarabunPSK" w:hAnsi="TH SarabunPSK" w:cs="TH SarabunPSK"/>
          <w:sz w:val="40"/>
          <w:szCs w:val="40"/>
        </w:rPr>
      </w:pPr>
    </w:p>
    <w:p w14:paraId="2388B713" w14:textId="77777777" w:rsidR="00353D6A" w:rsidRPr="00EB30F7" w:rsidRDefault="00353D6A" w:rsidP="00EB30F7">
      <w:pPr>
        <w:rPr>
          <w:rFonts w:ascii="TH SarabunPSK" w:hAnsi="TH SarabunPSK" w:cs="TH SarabunPSK"/>
          <w:sz w:val="40"/>
          <w:szCs w:val="40"/>
        </w:rPr>
      </w:pPr>
    </w:p>
    <w:p w14:paraId="4EE41C35" w14:textId="77777777" w:rsidR="00353D6A" w:rsidRPr="00EB30F7" w:rsidRDefault="00353D6A" w:rsidP="00EB30F7">
      <w:pPr>
        <w:rPr>
          <w:rFonts w:ascii="TH SarabunPSK" w:hAnsi="TH SarabunPSK" w:cs="TH SarabunPSK"/>
          <w:sz w:val="40"/>
          <w:szCs w:val="40"/>
        </w:rPr>
      </w:pPr>
    </w:p>
    <w:p w14:paraId="201B01F6" w14:textId="77777777" w:rsidR="00353D6A" w:rsidRPr="00EB30F7" w:rsidRDefault="00353D6A" w:rsidP="00EB30F7">
      <w:pPr>
        <w:rPr>
          <w:rFonts w:ascii="TH SarabunPSK" w:hAnsi="TH SarabunPSK" w:cs="TH SarabunPSK"/>
          <w:sz w:val="40"/>
          <w:szCs w:val="40"/>
        </w:rPr>
      </w:pPr>
    </w:p>
    <w:p w14:paraId="69834913" w14:textId="77777777" w:rsidR="0011666D" w:rsidRPr="00396BB8" w:rsidRDefault="0011666D" w:rsidP="00EB30F7">
      <w:pPr>
        <w:rPr>
          <w:rFonts w:ascii="TH SarabunPSK" w:hAnsi="TH SarabunPSK" w:cs="TH SarabunPSK"/>
          <w:b/>
          <w:bCs/>
          <w:sz w:val="40"/>
          <w:szCs w:val="40"/>
        </w:rPr>
      </w:pPr>
      <w:r w:rsidRPr="00EB30F7">
        <w:rPr>
          <w:rFonts w:ascii="TH SarabunPSK" w:hAnsi="TH SarabunPSK" w:cs="TH SarabunPSK"/>
          <w:sz w:val="40"/>
          <w:szCs w:val="40"/>
        </w:rPr>
        <w:lastRenderedPageBreak/>
        <w:tab/>
      </w:r>
      <w:r w:rsidRPr="00EB30F7">
        <w:rPr>
          <w:rFonts w:ascii="TH SarabunPSK" w:hAnsi="TH SarabunPSK" w:cs="TH SarabunPSK"/>
          <w:sz w:val="40"/>
          <w:szCs w:val="40"/>
        </w:rPr>
        <w:tab/>
      </w:r>
      <w:r w:rsidRPr="00EB30F7">
        <w:rPr>
          <w:rFonts w:ascii="TH SarabunPSK" w:hAnsi="TH SarabunPSK" w:cs="TH SarabunPSK"/>
          <w:sz w:val="40"/>
          <w:szCs w:val="40"/>
        </w:rPr>
        <w:tab/>
      </w:r>
      <w:r w:rsidRPr="00EB30F7">
        <w:rPr>
          <w:rFonts w:ascii="TH SarabunPSK" w:hAnsi="TH SarabunPSK" w:cs="TH SarabunPSK"/>
          <w:sz w:val="40"/>
          <w:szCs w:val="40"/>
        </w:rPr>
        <w:tab/>
      </w:r>
      <w:r w:rsidRPr="00EB30F7">
        <w:rPr>
          <w:rFonts w:ascii="TH SarabunPSK" w:hAnsi="TH SarabunPSK" w:cs="TH SarabunPSK"/>
          <w:sz w:val="40"/>
          <w:szCs w:val="40"/>
        </w:rPr>
        <w:tab/>
      </w:r>
      <w:r w:rsidRPr="00396BB8">
        <w:rPr>
          <w:rFonts w:ascii="TH SarabunPSK" w:hAnsi="TH SarabunPSK" w:cs="TH SarabunPSK"/>
          <w:b/>
          <w:bCs/>
          <w:sz w:val="40"/>
          <w:szCs w:val="40"/>
          <w:cs/>
        </w:rPr>
        <w:t>งานสอบสวน สภ</w:t>
      </w:r>
      <w:r w:rsidRPr="00396BB8">
        <w:rPr>
          <w:rFonts w:ascii="TH SarabunPSK" w:hAnsi="TH SarabunPSK" w:cs="TH SarabunPSK"/>
          <w:b/>
          <w:bCs/>
          <w:sz w:val="40"/>
          <w:szCs w:val="40"/>
        </w:rPr>
        <w:t>.</w:t>
      </w:r>
      <w:r w:rsidRPr="00396BB8">
        <w:rPr>
          <w:rFonts w:ascii="TH SarabunPSK" w:hAnsi="TH SarabunPSK" w:cs="TH SarabunPSK"/>
          <w:b/>
          <w:bCs/>
          <w:sz w:val="40"/>
          <w:szCs w:val="40"/>
          <w:cs/>
        </w:rPr>
        <w:t>เมืองพัทลุง</w:t>
      </w:r>
    </w:p>
    <w:p w14:paraId="6C9757F5" w14:textId="77777777" w:rsidR="0011666D" w:rsidRPr="00EB30F7" w:rsidRDefault="0011666D" w:rsidP="00EB30F7">
      <w:pPr>
        <w:spacing w:after="160" w:line="259" w:lineRule="auto"/>
        <w:rPr>
          <w:rFonts w:ascii="TH SarabunPSK" w:hAnsi="TH SarabunPSK" w:cs="TH SarabunPSK"/>
          <w:b/>
          <w:bCs/>
          <w:sz w:val="44"/>
          <w:szCs w:val="44"/>
        </w:rPr>
      </w:pPr>
      <w:r w:rsidRPr="00EB30F7">
        <w:rPr>
          <w:rFonts w:ascii="TH SarabunPSK" w:hAnsi="TH SarabunPSK" w:cs="TH SarabunPSK"/>
          <w:b/>
          <w:bCs/>
          <w:sz w:val="44"/>
          <w:szCs w:val="44"/>
          <w:cs/>
        </w:rPr>
        <w:t>ผลการปฏิบัติ งานสอบสวน ประจำเดือน ธันวาคม 2566</w:t>
      </w:r>
    </w:p>
    <w:p w14:paraId="05164E17" w14:textId="77777777" w:rsidR="0011666D" w:rsidRPr="00EB30F7" w:rsidRDefault="0011666D" w:rsidP="00EB30F7">
      <w:pPr>
        <w:spacing w:after="0" w:line="240" w:lineRule="auto"/>
        <w:ind w:left="550" w:hanging="357"/>
        <w:rPr>
          <w:rFonts w:ascii="TH SarabunPSK" w:hAnsi="TH SarabunPSK" w:cs="TH SarabunPSK"/>
          <w:b/>
          <w:bCs/>
          <w:sz w:val="32"/>
          <w:szCs w:val="32"/>
        </w:rPr>
      </w:pPr>
      <w:r w:rsidRPr="00EB30F7">
        <w:rPr>
          <w:rFonts w:ascii="TH SarabunPSK" w:hAnsi="TH SarabunPSK" w:cs="TH SarabunPSK"/>
          <w:b/>
          <w:bCs/>
          <w:sz w:val="32"/>
          <w:szCs w:val="32"/>
          <w:cs/>
        </w:rPr>
        <w:t xml:space="preserve">พนักงานสอบสวน </w:t>
      </w:r>
    </w:p>
    <w:p w14:paraId="43BE740A"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cs/>
        </w:rPr>
        <w:tab/>
        <w:t>1.</w:t>
      </w:r>
      <w:r w:rsidRPr="00EB30F7">
        <w:rPr>
          <w:rFonts w:ascii="TH SarabunPSK" w:hAnsi="TH SarabunPSK" w:cs="TH SarabunPSK"/>
          <w:sz w:val="32"/>
          <w:szCs w:val="32"/>
        </w:rPr>
        <w:t xml:space="preserve"> </w:t>
      </w:r>
      <w:r w:rsidRPr="00EB30F7">
        <w:rPr>
          <w:rFonts w:ascii="TH SarabunPSK" w:hAnsi="TH SarabunPSK" w:cs="TH SarabunPSK"/>
          <w:sz w:val="32"/>
          <w:szCs w:val="32"/>
          <w:cs/>
        </w:rPr>
        <w:t>พ.ต.ท.ประสิทธิ์</w:t>
      </w:r>
      <w:r w:rsidRPr="00EB30F7">
        <w:rPr>
          <w:rFonts w:ascii="TH SarabunPSK" w:hAnsi="TH SarabunPSK" w:cs="TH SarabunPSK"/>
          <w:sz w:val="32"/>
          <w:szCs w:val="32"/>
          <w:cs/>
        </w:rPr>
        <w:tab/>
      </w:r>
      <w:r w:rsidRPr="00EB30F7">
        <w:rPr>
          <w:rFonts w:ascii="TH SarabunPSK" w:hAnsi="TH SarabunPSK" w:cs="TH SarabunPSK"/>
          <w:sz w:val="32"/>
          <w:szCs w:val="32"/>
          <w:cs/>
        </w:rPr>
        <w:tab/>
        <w:t>สิงหพล</w:t>
      </w:r>
      <w:r w:rsidRPr="00EB30F7">
        <w:rPr>
          <w:rFonts w:ascii="TH SarabunPSK" w:hAnsi="TH SarabunPSK" w:cs="TH SarabunPSK"/>
          <w:sz w:val="32"/>
          <w:szCs w:val="32"/>
          <w:cs/>
        </w:rPr>
        <w:tab/>
      </w:r>
      <w:r w:rsidRPr="00EB30F7">
        <w:rPr>
          <w:rFonts w:ascii="TH SarabunPSK" w:hAnsi="TH SarabunPSK" w:cs="TH SarabunPSK"/>
          <w:sz w:val="32"/>
          <w:szCs w:val="32"/>
          <w:cs/>
        </w:rPr>
        <w:tab/>
        <w:t>รอง ผกก.(สอบสวน) สภ.เมืองพัทลุง</w:t>
      </w:r>
    </w:p>
    <w:p w14:paraId="7C76797F" w14:textId="77777777" w:rsidR="0011666D" w:rsidRPr="00EB30F7" w:rsidRDefault="0011666D" w:rsidP="00EB30F7">
      <w:pPr>
        <w:spacing w:after="0" w:line="240" w:lineRule="auto"/>
        <w:ind w:left="553"/>
        <w:rPr>
          <w:rFonts w:ascii="TH SarabunPSK" w:hAnsi="TH SarabunPSK" w:cs="TH SarabunPSK"/>
          <w:sz w:val="32"/>
          <w:szCs w:val="32"/>
        </w:rPr>
      </w:pPr>
      <w:r w:rsidRPr="00EB30F7">
        <w:rPr>
          <w:rFonts w:ascii="TH SarabunPSK" w:hAnsi="TH SarabunPSK" w:cs="TH SarabunPSK"/>
          <w:sz w:val="32"/>
          <w:szCs w:val="32"/>
        </w:rPr>
        <w:t xml:space="preserve">2. </w:t>
      </w:r>
      <w:r w:rsidRPr="00EB30F7">
        <w:rPr>
          <w:rFonts w:ascii="TH SarabunPSK" w:hAnsi="TH SarabunPSK" w:cs="TH SarabunPSK"/>
          <w:sz w:val="32"/>
          <w:szCs w:val="32"/>
          <w:cs/>
        </w:rPr>
        <w:t>พ.ต.ท.ศิริพง</w:t>
      </w:r>
      <w:proofErr w:type="spellStart"/>
      <w:r w:rsidRPr="00EB30F7">
        <w:rPr>
          <w:rFonts w:ascii="TH SarabunPSK" w:hAnsi="TH SarabunPSK" w:cs="TH SarabunPSK"/>
          <w:sz w:val="32"/>
          <w:szCs w:val="32"/>
          <w:cs/>
        </w:rPr>
        <w:t>ษ์</w:t>
      </w:r>
      <w:proofErr w:type="spellEnd"/>
      <w:r w:rsidRPr="00EB30F7">
        <w:rPr>
          <w:rFonts w:ascii="TH SarabunPSK" w:hAnsi="TH SarabunPSK" w:cs="TH SarabunPSK"/>
          <w:sz w:val="32"/>
          <w:szCs w:val="32"/>
          <w:cs/>
        </w:rPr>
        <w:tab/>
      </w:r>
      <w:r w:rsidRPr="00EB30F7">
        <w:rPr>
          <w:rFonts w:ascii="TH SarabunPSK" w:hAnsi="TH SarabunPSK" w:cs="TH SarabunPSK"/>
          <w:sz w:val="32"/>
          <w:szCs w:val="32"/>
          <w:cs/>
        </w:rPr>
        <w:tab/>
        <w:t>สุขแก้ว</w:t>
      </w:r>
      <w:r w:rsidRPr="00EB30F7">
        <w:rPr>
          <w:rFonts w:ascii="TH SarabunPSK" w:hAnsi="TH SarabunPSK" w:cs="TH SarabunPSK"/>
          <w:sz w:val="32"/>
          <w:szCs w:val="32"/>
          <w:cs/>
        </w:rPr>
        <w:tab/>
      </w:r>
      <w:r w:rsidRPr="00EB30F7">
        <w:rPr>
          <w:rFonts w:ascii="TH SarabunPSK" w:hAnsi="TH SarabunPSK" w:cs="TH SarabunPSK"/>
          <w:sz w:val="32"/>
          <w:szCs w:val="32"/>
          <w:cs/>
        </w:rPr>
        <w:tab/>
      </w:r>
      <w:proofErr w:type="gramStart"/>
      <w:r w:rsidRPr="00EB30F7">
        <w:rPr>
          <w:rFonts w:ascii="TH SarabunPSK" w:hAnsi="TH SarabunPSK" w:cs="TH SarabunPSK"/>
          <w:sz w:val="32"/>
          <w:szCs w:val="32"/>
          <w:cs/>
        </w:rPr>
        <w:t>สว.(</w:t>
      </w:r>
      <w:proofErr w:type="gramEnd"/>
      <w:r w:rsidRPr="00EB30F7">
        <w:rPr>
          <w:rFonts w:ascii="TH SarabunPSK" w:hAnsi="TH SarabunPSK" w:cs="TH SarabunPSK"/>
          <w:sz w:val="32"/>
          <w:szCs w:val="32"/>
          <w:cs/>
        </w:rPr>
        <w:t>สอบสวน) สภ.เมืองพัทลุง</w:t>
      </w:r>
    </w:p>
    <w:p w14:paraId="6820037B" w14:textId="77777777" w:rsidR="0011666D" w:rsidRPr="00EB30F7" w:rsidRDefault="0011666D" w:rsidP="00EB30F7">
      <w:pPr>
        <w:spacing w:after="0" w:line="240" w:lineRule="auto"/>
        <w:ind w:left="550"/>
        <w:rPr>
          <w:rFonts w:ascii="TH SarabunPSK" w:hAnsi="TH SarabunPSK" w:cs="TH SarabunPSK"/>
          <w:sz w:val="32"/>
          <w:szCs w:val="32"/>
        </w:rPr>
      </w:pPr>
      <w:r w:rsidRPr="00EB30F7">
        <w:rPr>
          <w:rFonts w:ascii="TH SarabunPSK" w:hAnsi="TH SarabunPSK" w:cs="TH SarabunPSK"/>
          <w:sz w:val="32"/>
          <w:szCs w:val="32"/>
          <w:cs/>
        </w:rPr>
        <w:t>3. พ.ต.ต.หญิง ภรดานันทน์ มีบุญ</w:t>
      </w:r>
      <w:r w:rsidRPr="00EB30F7">
        <w:rPr>
          <w:rFonts w:ascii="TH SarabunPSK" w:hAnsi="TH SarabunPSK" w:cs="TH SarabunPSK"/>
          <w:sz w:val="32"/>
          <w:szCs w:val="32"/>
          <w:cs/>
        </w:rPr>
        <w:tab/>
      </w:r>
      <w:r w:rsidRPr="00EB30F7">
        <w:rPr>
          <w:rFonts w:ascii="TH SarabunPSK" w:hAnsi="TH SarabunPSK" w:cs="TH SarabunPSK"/>
          <w:sz w:val="32"/>
          <w:szCs w:val="32"/>
          <w:cs/>
        </w:rPr>
        <w:tab/>
        <w:t>สว.(สอบสวน)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สภ.เมืองพัทลุง</w:t>
      </w:r>
    </w:p>
    <w:p w14:paraId="2F3279C0"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cs/>
        </w:rPr>
        <w:tab/>
        <w:t>4. ร.ต.อ.</w:t>
      </w:r>
      <w:proofErr w:type="spellStart"/>
      <w:r w:rsidRPr="00EB30F7">
        <w:rPr>
          <w:rFonts w:ascii="TH SarabunPSK" w:hAnsi="TH SarabunPSK" w:cs="TH SarabunPSK"/>
          <w:sz w:val="32"/>
          <w:szCs w:val="32"/>
          <w:cs/>
        </w:rPr>
        <w:t>วัล</w:t>
      </w:r>
      <w:proofErr w:type="spellEnd"/>
      <w:r w:rsidRPr="00EB30F7">
        <w:rPr>
          <w:rFonts w:ascii="TH SarabunPSK" w:hAnsi="TH SarabunPSK" w:cs="TH SarabunPSK"/>
          <w:sz w:val="32"/>
          <w:szCs w:val="32"/>
          <w:cs/>
        </w:rPr>
        <w:t>ลพ</w:t>
      </w:r>
      <w:r w:rsidRPr="00EB30F7">
        <w:rPr>
          <w:rFonts w:ascii="TH SarabunPSK" w:hAnsi="TH SarabunPSK" w:cs="TH SarabunPSK"/>
          <w:sz w:val="32"/>
          <w:szCs w:val="32"/>
          <w:cs/>
        </w:rPr>
        <w:tab/>
      </w:r>
      <w:r w:rsidRPr="00EB30F7">
        <w:rPr>
          <w:rFonts w:ascii="TH SarabunPSK" w:hAnsi="TH SarabunPSK" w:cs="TH SarabunPSK"/>
          <w:sz w:val="32"/>
          <w:szCs w:val="32"/>
          <w:cs/>
        </w:rPr>
        <w:tab/>
        <w:t>ยั่งยืน</w:t>
      </w:r>
      <w:r w:rsidRPr="00EB30F7">
        <w:rPr>
          <w:rFonts w:ascii="TH SarabunPSK" w:hAnsi="TH SarabunPSK" w:cs="TH SarabunPSK"/>
          <w:sz w:val="32"/>
          <w:szCs w:val="32"/>
          <w:cs/>
        </w:rPr>
        <w:tab/>
      </w:r>
      <w:r w:rsidRPr="00EB30F7">
        <w:rPr>
          <w:rFonts w:ascii="TH SarabunPSK" w:hAnsi="TH SarabunPSK" w:cs="TH SarabunPSK"/>
          <w:sz w:val="32"/>
          <w:szCs w:val="32"/>
          <w:cs/>
        </w:rPr>
        <w:tab/>
        <w:t>รอง สว.(สอบสวน) สภ.เมืองพัทลุง</w:t>
      </w:r>
    </w:p>
    <w:p w14:paraId="3E757C17" w14:textId="77777777" w:rsidR="0011666D" w:rsidRPr="00EB30F7" w:rsidRDefault="0011666D" w:rsidP="00EB30F7">
      <w:pPr>
        <w:spacing w:after="0" w:line="240" w:lineRule="auto"/>
        <w:ind w:left="550"/>
        <w:rPr>
          <w:rFonts w:ascii="TH SarabunPSK" w:hAnsi="TH SarabunPSK" w:cs="TH SarabunPSK"/>
          <w:sz w:val="32"/>
          <w:szCs w:val="32"/>
        </w:rPr>
      </w:pPr>
      <w:r w:rsidRPr="00EB30F7">
        <w:rPr>
          <w:rFonts w:ascii="TH SarabunPSK" w:hAnsi="TH SarabunPSK" w:cs="TH SarabunPSK"/>
          <w:sz w:val="32"/>
          <w:szCs w:val="32"/>
          <w:cs/>
        </w:rPr>
        <w:t>5. ร.ต.อ.วิโรจน์</w:t>
      </w:r>
      <w:r w:rsidRPr="00EB30F7">
        <w:rPr>
          <w:rFonts w:ascii="TH SarabunPSK" w:hAnsi="TH SarabunPSK" w:cs="TH SarabunPSK"/>
          <w:sz w:val="32"/>
          <w:szCs w:val="32"/>
          <w:cs/>
        </w:rPr>
        <w:tab/>
      </w:r>
      <w:r w:rsidRPr="00EB30F7">
        <w:rPr>
          <w:rFonts w:ascii="TH SarabunPSK" w:hAnsi="TH SarabunPSK" w:cs="TH SarabunPSK"/>
          <w:sz w:val="32"/>
          <w:szCs w:val="32"/>
          <w:cs/>
        </w:rPr>
        <w:tab/>
        <w:t>บุญแข</w:t>
      </w:r>
      <w:r w:rsidRPr="00EB30F7">
        <w:rPr>
          <w:rFonts w:ascii="TH SarabunPSK" w:hAnsi="TH SarabunPSK" w:cs="TH SarabunPSK"/>
          <w:sz w:val="32"/>
          <w:szCs w:val="32"/>
          <w:cs/>
        </w:rPr>
        <w:tab/>
      </w:r>
      <w:r w:rsidRPr="00EB30F7">
        <w:rPr>
          <w:rFonts w:ascii="TH SarabunPSK" w:hAnsi="TH SarabunPSK" w:cs="TH SarabunPSK"/>
          <w:sz w:val="32"/>
          <w:szCs w:val="32"/>
          <w:cs/>
        </w:rPr>
        <w:tab/>
        <w:t>รอง สว.(สอบสวน)ฯ</w:t>
      </w:r>
    </w:p>
    <w:p w14:paraId="3C2640D1" w14:textId="77777777" w:rsidR="0011666D" w:rsidRPr="00EB30F7" w:rsidRDefault="0011666D" w:rsidP="00EB30F7">
      <w:pPr>
        <w:spacing w:after="0" w:line="240" w:lineRule="auto"/>
        <w:ind w:left="550"/>
        <w:rPr>
          <w:rFonts w:ascii="TH SarabunPSK" w:hAnsi="TH SarabunPSK" w:cs="TH SarabunPSK"/>
          <w:sz w:val="32"/>
          <w:szCs w:val="32"/>
        </w:rPr>
      </w:pPr>
      <w:r w:rsidRPr="00EB30F7">
        <w:rPr>
          <w:rFonts w:ascii="TH SarabunPSK" w:hAnsi="TH SarabunPSK" w:cs="TH SarabunPSK"/>
          <w:sz w:val="32"/>
          <w:szCs w:val="32"/>
          <w:cs/>
        </w:rPr>
        <w:t>6. ร.ต.อ.ประเสริฐ</w:t>
      </w:r>
      <w:r w:rsidRPr="00EB30F7">
        <w:rPr>
          <w:rFonts w:ascii="TH SarabunPSK" w:hAnsi="TH SarabunPSK" w:cs="TH SarabunPSK"/>
          <w:sz w:val="32"/>
          <w:szCs w:val="32"/>
          <w:cs/>
        </w:rPr>
        <w:tab/>
      </w:r>
      <w:r w:rsidRPr="00EB30F7">
        <w:rPr>
          <w:rFonts w:ascii="TH SarabunPSK" w:hAnsi="TH SarabunPSK" w:cs="TH SarabunPSK"/>
          <w:sz w:val="32"/>
          <w:szCs w:val="32"/>
          <w:cs/>
        </w:rPr>
        <w:tab/>
        <w:t>ด้วงเอียด</w:t>
      </w:r>
      <w:r w:rsidRPr="00EB30F7">
        <w:rPr>
          <w:rFonts w:ascii="TH SarabunPSK" w:hAnsi="TH SarabunPSK" w:cs="TH SarabunPSK"/>
          <w:sz w:val="32"/>
          <w:szCs w:val="32"/>
          <w:cs/>
        </w:rPr>
        <w:tab/>
        <w:t>รอง สว.(สอบสวน) สภ.เมืองพัทลุง</w:t>
      </w:r>
    </w:p>
    <w:p w14:paraId="22917030" w14:textId="77777777" w:rsidR="0011666D" w:rsidRPr="00EB30F7" w:rsidRDefault="0011666D" w:rsidP="00EB30F7">
      <w:pPr>
        <w:spacing w:after="0" w:line="240" w:lineRule="auto"/>
        <w:ind w:left="550"/>
        <w:rPr>
          <w:rFonts w:ascii="TH SarabunPSK" w:hAnsi="TH SarabunPSK" w:cs="TH SarabunPSK"/>
          <w:sz w:val="32"/>
          <w:szCs w:val="32"/>
        </w:rPr>
      </w:pPr>
      <w:r w:rsidRPr="00EB30F7">
        <w:rPr>
          <w:rFonts w:ascii="TH SarabunPSK" w:hAnsi="TH SarabunPSK" w:cs="TH SarabunPSK"/>
          <w:sz w:val="32"/>
          <w:szCs w:val="32"/>
          <w:cs/>
        </w:rPr>
        <w:t xml:space="preserve">7. ร.ต.ท.สุภัทร์ </w:t>
      </w:r>
      <w:r w:rsidRPr="00EB30F7">
        <w:rPr>
          <w:rFonts w:ascii="TH SarabunPSK" w:hAnsi="TH SarabunPSK" w:cs="TH SarabunPSK"/>
          <w:sz w:val="32"/>
          <w:szCs w:val="32"/>
          <w:cs/>
        </w:rPr>
        <w:tab/>
      </w:r>
      <w:r w:rsidRPr="00EB30F7">
        <w:rPr>
          <w:rFonts w:ascii="TH SarabunPSK" w:hAnsi="TH SarabunPSK" w:cs="TH SarabunPSK"/>
          <w:sz w:val="32"/>
          <w:szCs w:val="32"/>
          <w:cs/>
        </w:rPr>
        <w:tab/>
        <w:t xml:space="preserve"> ขุนนุ้ย</w:t>
      </w:r>
      <w:r w:rsidRPr="00EB30F7">
        <w:rPr>
          <w:rFonts w:ascii="TH SarabunPSK" w:hAnsi="TH SarabunPSK" w:cs="TH SarabunPSK"/>
          <w:sz w:val="32"/>
          <w:szCs w:val="32"/>
          <w:cs/>
        </w:rPr>
        <w:tab/>
      </w:r>
      <w:r w:rsidRPr="00EB30F7">
        <w:rPr>
          <w:rFonts w:ascii="TH SarabunPSK" w:hAnsi="TH SarabunPSK" w:cs="TH SarabunPSK"/>
          <w:sz w:val="32"/>
          <w:szCs w:val="32"/>
          <w:cs/>
        </w:rPr>
        <w:tab/>
        <w:t>รอง สว.(สอบสวน) สภ.เมืองพัทลุง</w:t>
      </w:r>
    </w:p>
    <w:p w14:paraId="4089A83F" w14:textId="77777777" w:rsidR="0011666D" w:rsidRPr="00EB30F7" w:rsidRDefault="0011666D" w:rsidP="00EB30F7">
      <w:pPr>
        <w:spacing w:after="0" w:line="240" w:lineRule="auto"/>
        <w:ind w:left="550"/>
        <w:rPr>
          <w:rFonts w:ascii="TH SarabunPSK" w:hAnsi="TH SarabunPSK" w:cs="TH SarabunPSK"/>
          <w:sz w:val="32"/>
          <w:szCs w:val="32"/>
        </w:rPr>
      </w:pPr>
      <w:r w:rsidRPr="00EB30F7">
        <w:rPr>
          <w:rFonts w:ascii="TH SarabunPSK" w:hAnsi="TH SarabunPSK" w:cs="TH SarabunPSK"/>
          <w:sz w:val="32"/>
          <w:szCs w:val="32"/>
          <w:cs/>
        </w:rPr>
        <w:t>8.ร.ต.ท.หญิง กมลมาลย์</w:t>
      </w:r>
      <w:r w:rsidRPr="00EB30F7">
        <w:rPr>
          <w:rFonts w:ascii="TH SarabunPSK" w:hAnsi="TH SarabunPSK" w:cs="TH SarabunPSK"/>
          <w:sz w:val="32"/>
          <w:szCs w:val="32"/>
          <w:cs/>
        </w:rPr>
        <w:tab/>
        <w:t>จิณะไชย</w:t>
      </w:r>
      <w:r w:rsidRPr="00EB30F7">
        <w:rPr>
          <w:rFonts w:ascii="TH SarabunPSK" w:hAnsi="TH SarabunPSK" w:cs="TH SarabunPSK"/>
          <w:sz w:val="32"/>
          <w:szCs w:val="32"/>
          <w:cs/>
        </w:rPr>
        <w:tab/>
        <w:t>รอง สว.(สอบสวน)</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สภ.เมืองพัทลุง</w:t>
      </w:r>
    </w:p>
    <w:p w14:paraId="6457F264" w14:textId="56CA0740"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rPr>
        <w:tab/>
        <w:t xml:space="preserve">9. </w:t>
      </w:r>
      <w:r w:rsidRPr="00EB30F7">
        <w:rPr>
          <w:rFonts w:ascii="TH SarabunPSK" w:hAnsi="TH SarabunPSK" w:cs="TH SarabunPSK"/>
          <w:sz w:val="32"/>
          <w:szCs w:val="32"/>
          <w:cs/>
        </w:rPr>
        <w:t>ร.ต.อ.วิชา</w:t>
      </w:r>
      <w:r w:rsidRPr="00EB30F7">
        <w:rPr>
          <w:rFonts w:ascii="TH SarabunPSK" w:hAnsi="TH SarabunPSK" w:cs="TH SarabunPSK"/>
          <w:sz w:val="32"/>
          <w:szCs w:val="32"/>
          <w:cs/>
        </w:rPr>
        <w:tab/>
      </w:r>
      <w:r w:rsidRPr="00EB30F7">
        <w:rPr>
          <w:rFonts w:ascii="TH SarabunPSK" w:hAnsi="TH SarabunPSK" w:cs="TH SarabunPSK"/>
          <w:sz w:val="32"/>
          <w:szCs w:val="32"/>
          <w:cs/>
        </w:rPr>
        <w:tab/>
        <w:t>หนูแป้นน้อย</w:t>
      </w:r>
      <w:r w:rsidRPr="00EB30F7">
        <w:rPr>
          <w:rFonts w:ascii="TH SarabunPSK" w:hAnsi="TH SarabunPSK" w:cs="TH SarabunPSK"/>
          <w:sz w:val="32"/>
          <w:szCs w:val="32"/>
          <w:cs/>
        </w:rPr>
        <w:tab/>
        <w:t xml:space="preserve">รอง </w:t>
      </w:r>
      <w:proofErr w:type="gramStart"/>
      <w:r w:rsidRPr="00EB30F7">
        <w:rPr>
          <w:rFonts w:ascii="TH SarabunPSK" w:hAnsi="TH SarabunPSK" w:cs="TH SarabunPSK"/>
          <w:sz w:val="32"/>
          <w:szCs w:val="32"/>
          <w:cs/>
        </w:rPr>
        <w:t>สว.(</w:t>
      </w:r>
      <w:proofErr w:type="gramEnd"/>
      <w:r w:rsidRPr="00EB30F7">
        <w:rPr>
          <w:rFonts w:ascii="TH SarabunPSK" w:hAnsi="TH SarabunPSK" w:cs="TH SarabunPSK"/>
          <w:sz w:val="32"/>
          <w:szCs w:val="32"/>
          <w:cs/>
        </w:rPr>
        <w:t>สอบสวน)ฯ</w:t>
      </w:r>
    </w:p>
    <w:p w14:paraId="1CFAC890" w14:textId="77777777" w:rsidR="0011666D" w:rsidRPr="00EB30F7" w:rsidRDefault="0011666D" w:rsidP="00EB30F7">
      <w:pPr>
        <w:spacing w:after="0" w:line="240" w:lineRule="auto"/>
        <w:ind w:left="550" w:hanging="357"/>
        <w:rPr>
          <w:rFonts w:ascii="TH SarabunPSK" w:hAnsi="TH SarabunPSK" w:cs="TH SarabunPSK"/>
          <w:b/>
          <w:bCs/>
          <w:sz w:val="32"/>
          <w:szCs w:val="32"/>
        </w:rPr>
      </w:pPr>
      <w:r w:rsidRPr="00EB30F7">
        <w:rPr>
          <w:rFonts w:ascii="TH SarabunPSK" w:hAnsi="TH SarabunPSK" w:cs="TH SarabunPSK"/>
          <w:b/>
          <w:bCs/>
          <w:sz w:val="32"/>
          <w:szCs w:val="32"/>
          <w:cs/>
        </w:rPr>
        <w:t>เจ้าหน้าที่ธุรการงานคดี</w:t>
      </w:r>
    </w:p>
    <w:p w14:paraId="5BECF4CF"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b/>
          <w:bCs/>
          <w:sz w:val="32"/>
          <w:szCs w:val="32"/>
        </w:rPr>
        <w:tab/>
      </w:r>
      <w:r w:rsidRPr="00EB30F7">
        <w:rPr>
          <w:rFonts w:ascii="TH SarabunPSK" w:hAnsi="TH SarabunPSK" w:cs="TH SarabunPSK"/>
          <w:sz w:val="32"/>
          <w:szCs w:val="32"/>
          <w:cs/>
        </w:rPr>
        <w:t>1. พ.ต.ท.วิจิตร</w:t>
      </w:r>
      <w:r w:rsidRPr="00EB30F7">
        <w:rPr>
          <w:rFonts w:ascii="TH SarabunPSK" w:hAnsi="TH SarabunPSK" w:cs="TH SarabunPSK"/>
          <w:sz w:val="32"/>
          <w:szCs w:val="32"/>
          <w:cs/>
        </w:rPr>
        <w:tab/>
      </w:r>
      <w:r w:rsidRPr="00EB30F7">
        <w:rPr>
          <w:rFonts w:ascii="TH SarabunPSK" w:hAnsi="TH SarabunPSK" w:cs="TH SarabunPSK"/>
          <w:sz w:val="32"/>
          <w:szCs w:val="32"/>
          <w:cs/>
        </w:rPr>
        <w:tab/>
        <w:t>เกื้อรุ่ง</w:t>
      </w:r>
      <w:r w:rsidRPr="00EB30F7">
        <w:rPr>
          <w:rFonts w:ascii="TH SarabunPSK" w:hAnsi="TH SarabunPSK" w:cs="TH SarabunPSK"/>
          <w:sz w:val="32"/>
          <w:szCs w:val="32"/>
          <w:cs/>
        </w:rPr>
        <w:tab/>
      </w:r>
      <w:r w:rsidRPr="00EB30F7">
        <w:rPr>
          <w:rFonts w:ascii="TH SarabunPSK" w:hAnsi="TH SarabunPSK" w:cs="TH SarabunPSK"/>
          <w:sz w:val="32"/>
          <w:szCs w:val="32"/>
          <w:cs/>
        </w:rPr>
        <w:tab/>
        <w:t>สว.(สอบสวน) สภ.เมืองพัทลุง</w:t>
      </w:r>
      <w:r w:rsidRPr="00EB30F7">
        <w:rPr>
          <w:rFonts w:ascii="TH SarabunPSK" w:hAnsi="TH SarabunPSK" w:cs="TH SarabunPSK"/>
          <w:sz w:val="32"/>
          <w:szCs w:val="32"/>
        </w:rPr>
        <w:t xml:space="preserve"> </w:t>
      </w:r>
    </w:p>
    <w:p w14:paraId="2C788164" w14:textId="77777777" w:rsidR="0011666D" w:rsidRPr="00EB30F7" w:rsidRDefault="0011666D" w:rsidP="00EB30F7">
      <w:pPr>
        <w:spacing w:after="0" w:line="240" w:lineRule="auto"/>
        <w:ind w:left="550" w:hanging="357"/>
        <w:rPr>
          <w:rFonts w:ascii="TH SarabunPSK" w:hAnsi="TH SarabunPSK" w:cs="TH SarabunPSK"/>
          <w:b/>
          <w:bCs/>
          <w:sz w:val="32"/>
          <w:szCs w:val="32"/>
        </w:rPr>
      </w:pPr>
      <w:r w:rsidRPr="00EB30F7">
        <w:rPr>
          <w:rFonts w:ascii="TH SarabunPSK" w:hAnsi="TH SarabunPSK" w:cs="TH SarabunPSK"/>
          <w:sz w:val="32"/>
          <w:szCs w:val="32"/>
        </w:rPr>
        <w:t xml:space="preserve">  </w:t>
      </w:r>
      <w:r w:rsidRPr="00EB30F7">
        <w:rPr>
          <w:rFonts w:ascii="TH SarabunPSK" w:hAnsi="TH SarabunPSK" w:cs="TH SarabunPSK"/>
          <w:sz w:val="32"/>
          <w:szCs w:val="32"/>
          <w:cs/>
        </w:rPr>
        <w:t xml:space="preserve">   2. ร.ต.ท.พันธ์ชัย</w:t>
      </w:r>
      <w:r w:rsidRPr="00EB30F7">
        <w:rPr>
          <w:rFonts w:ascii="TH SarabunPSK" w:hAnsi="TH SarabunPSK" w:cs="TH SarabunPSK"/>
          <w:sz w:val="32"/>
          <w:szCs w:val="32"/>
          <w:cs/>
        </w:rPr>
        <w:tab/>
      </w:r>
      <w:r w:rsidRPr="00EB30F7">
        <w:rPr>
          <w:rFonts w:ascii="TH SarabunPSK" w:hAnsi="TH SarabunPSK" w:cs="TH SarabunPSK"/>
          <w:sz w:val="32"/>
          <w:szCs w:val="32"/>
          <w:cs/>
        </w:rPr>
        <w:tab/>
        <w:t xml:space="preserve">ชัยด้วง       </w:t>
      </w:r>
      <w:r w:rsidRPr="00EB30F7">
        <w:rPr>
          <w:rFonts w:ascii="TH SarabunPSK" w:hAnsi="TH SarabunPSK" w:cs="TH SarabunPSK"/>
          <w:sz w:val="32"/>
          <w:szCs w:val="32"/>
          <w:cs/>
        </w:rPr>
        <w:tab/>
        <w:t>รอง สว.(ป.) สภ.เมืองพัทลุง</w:t>
      </w:r>
    </w:p>
    <w:p w14:paraId="2608AB27"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rPr>
        <w:tab/>
        <w:t xml:space="preserve">3. </w:t>
      </w:r>
      <w:r w:rsidRPr="00EB30F7">
        <w:rPr>
          <w:rFonts w:ascii="TH SarabunPSK" w:hAnsi="TH SarabunPSK" w:cs="TH SarabunPSK"/>
          <w:sz w:val="32"/>
          <w:szCs w:val="32"/>
          <w:cs/>
        </w:rPr>
        <w:t>ร.ต.ต.นิพล</w:t>
      </w:r>
      <w:r w:rsidRPr="00EB30F7">
        <w:rPr>
          <w:rFonts w:ascii="TH SarabunPSK" w:hAnsi="TH SarabunPSK" w:cs="TH SarabunPSK"/>
          <w:sz w:val="32"/>
          <w:szCs w:val="32"/>
          <w:cs/>
        </w:rPr>
        <w:tab/>
      </w:r>
      <w:r w:rsidRPr="00EB30F7">
        <w:rPr>
          <w:rFonts w:ascii="TH SarabunPSK" w:hAnsi="TH SarabunPSK" w:cs="TH SarabunPSK"/>
          <w:sz w:val="32"/>
          <w:szCs w:val="32"/>
          <w:cs/>
        </w:rPr>
        <w:tab/>
        <w:t>ถึงมุสิก</w:t>
      </w:r>
      <w:r w:rsidRPr="00EB30F7">
        <w:rPr>
          <w:rFonts w:ascii="TH SarabunPSK" w:hAnsi="TH SarabunPSK" w:cs="TH SarabunPSK"/>
          <w:sz w:val="32"/>
          <w:szCs w:val="32"/>
          <w:cs/>
        </w:rPr>
        <w:tab/>
      </w:r>
      <w:r w:rsidRPr="00EB30F7">
        <w:rPr>
          <w:rFonts w:ascii="TH SarabunPSK" w:hAnsi="TH SarabunPSK" w:cs="TH SarabunPSK"/>
          <w:sz w:val="32"/>
          <w:szCs w:val="32"/>
          <w:cs/>
        </w:rPr>
        <w:tab/>
        <w:t xml:space="preserve">รอง </w:t>
      </w:r>
      <w:proofErr w:type="gramStart"/>
      <w:r w:rsidRPr="00EB30F7">
        <w:rPr>
          <w:rFonts w:ascii="TH SarabunPSK" w:hAnsi="TH SarabunPSK" w:cs="TH SarabunPSK"/>
          <w:sz w:val="32"/>
          <w:szCs w:val="32"/>
          <w:cs/>
        </w:rPr>
        <w:t>สว.(</w:t>
      </w:r>
      <w:proofErr w:type="gramEnd"/>
      <w:r w:rsidRPr="00EB30F7">
        <w:rPr>
          <w:rFonts w:ascii="TH SarabunPSK" w:hAnsi="TH SarabunPSK" w:cs="TH SarabunPSK"/>
          <w:sz w:val="32"/>
          <w:szCs w:val="32"/>
          <w:cs/>
        </w:rPr>
        <w:t>ป.) สภ.เมืองพัทลุง</w:t>
      </w:r>
    </w:p>
    <w:p w14:paraId="359AB822"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rPr>
        <w:tab/>
        <w:t xml:space="preserve">4. </w:t>
      </w:r>
      <w:r w:rsidRPr="00EB30F7">
        <w:rPr>
          <w:rFonts w:ascii="TH SarabunPSK" w:hAnsi="TH SarabunPSK" w:cs="TH SarabunPSK"/>
          <w:sz w:val="32"/>
          <w:szCs w:val="32"/>
          <w:cs/>
        </w:rPr>
        <w:t xml:space="preserve">ร.ต.ต.หญิง จรรยา </w:t>
      </w:r>
      <w:r w:rsidRPr="00EB30F7">
        <w:rPr>
          <w:rFonts w:ascii="TH SarabunPSK" w:hAnsi="TH SarabunPSK" w:cs="TH SarabunPSK"/>
          <w:sz w:val="32"/>
          <w:szCs w:val="32"/>
          <w:cs/>
        </w:rPr>
        <w:tab/>
        <w:t>จำนงค์</w:t>
      </w:r>
      <w:r w:rsidRPr="00EB30F7">
        <w:rPr>
          <w:rFonts w:ascii="TH SarabunPSK" w:hAnsi="TH SarabunPSK" w:cs="TH SarabunPSK"/>
          <w:sz w:val="32"/>
          <w:szCs w:val="32"/>
          <w:cs/>
        </w:rPr>
        <w:tab/>
      </w:r>
      <w:r w:rsidRPr="00EB30F7">
        <w:rPr>
          <w:rFonts w:ascii="TH SarabunPSK" w:hAnsi="TH SarabunPSK" w:cs="TH SarabunPSK"/>
          <w:sz w:val="32"/>
          <w:szCs w:val="32"/>
          <w:cs/>
        </w:rPr>
        <w:tab/>
        <w:t xml:space="preserve">รอง </w:t>
      </w:r>
      <w:proofErr w:type="gramStart"/>
      <w:r w:rsidRPr="00EB30F7">
        <w:rPr>
          <w:rFonts w:ascii="TH SarabunPSK" w:hAnsi="TH SarabunPSK" w:cs="TH SarabunPSK"/>
          <w:sz w:val="32"/>
          <w:szCs w:val="32"/>
          <w:cs/>
        </w:rPr>
        <w:t>สว.(</w:t>
      </w:r>
      <w:proofErr w:type="gramEnd"/>
      <w:r w:rsidRPr="00EB30F7">
        <w:rPr>
          <w:rFonts w:ascii="TH SarabunPSK" w:hAnsi="TH SarabunPSK" w:cs="TH SarabunPSK"/>
          <w:sz w:val="32"/>
          <w:szCs w:val="32"/>
          <w:cs/>
        </w:rPr>
        <w:t>อก.)</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สภ.เมืองพัทลุง</w:t>
      </w:r>
      <w:r w:rsidRPr="00EB30F7">
        <w:rPr>
          <w:rFonts w:ascii="TH SarabunPSK" w:hAnsi="TH SarabunPSK" w:cs="TH SarabunPSK"/>
          <w:sz w:val="32"/>
          <w:szCs w:val="32"/>
        </w:rPr>
        <w:t xml:space="preserve"> </w:t>
      </w:r>
    </w:p>
    <w:p w14:paraId="0B96B657"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rPr>
        <w:tab/>
        <w:t xml:space="preserve">5. </w:t>
      </w:r>
      <w:r w:rsidRPr="00EB30F7">
        <w:rPr>
          <w:rFonts w:ascii="TH SarabunPSK" w:hAnsi="TH SarabunPSK" w:cs="TH SarabunPSK"/>
          <w:sz w:val="32"/>
          <w:szCs w:val="32"/>
          <w:cs/>
        </w:rPr>
        <w:t>ด.ต.อรุณ</w:t>
      </w:r>
      <w:r w:rsidRPr="00EB30F7">
        <w:rPr>
          <w:rFonts w:ascii="TH SarabunPSK" w:hAnsi="TH SarabunPSK" w:cs="TH SarabunPSK"/>
          <w:sz w:val="32"/>
          <w:szCs w:val="32"/>
          <w:cs/>
        </w:rPr>
        <w:tab/>
      </w:r>
      <w:r w:rsidRPr="00EB30F7">
        <w:rPr>
          <w:rFonts w:ascii="TH SarabunPSK" w:hAnsi="TH SarabunPSK" w:cs="TH SarabunPSK"/>
          <w:sz w:val="32"/>
          <w:szCs w:val="32"/>
          <w:cs/>
        </w:rPr>
        <w:tab/>
      </w:r>
      <w:proofErr w:type="spellStart"/>
      <w:r w:rsidRPr="00EB30F7">
        <w:rPr>
          <w:rFonts w:ascii="TH SarabunPSK" w:hAnsi="TH SarabunPSK" w:cs="TH SarabunPSK"/>
          <w:sz w:val="32"/>
          <w:szCs w:val="32"/>
          <w:cs/>
        </w:rPr>
        <w:t>ศิ</w:t>
      </w:r>
      <w:proofErr w:type="spellEnd"/>
      <w:r w:rsidRPr="00EB30F7">
        <w:rPr>
          <w:rFonts w:ascii="TH SarabunPSK" w:hAnsi="TH SarabunPSK" w:cs="TH SarabunPSK"/>
          <w:sz w:val="32"/>
          <w:szCs w:val="32"/>
          <w:cs/>
        </w:rPr>
        <w:t>ริกรรณ์</w:t>
      </w:r>
      <w:r w:rsidRPr="00EB30F7">
        <w:rPr>
          <w:rFonts w:ascii="TH SarabunPSK" w:hAnsi="TH SarabunPSK" w:cs="TH SarabunPSK"/>
          <w:sz w:val="32"/>
          <w:szCs w:val="32"/>
          <w:cs/>
        </w:rPr>
        <w:tab/>
        <w:t>ผบ.หมู่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สภ.เมืองพัทลุง</w:t>
      </w:r>
    </w:p>
    <w:p w14:paraId="2FDDCDBF"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rPr>
        <w:tab/>
        <w:t xml:space="preserve">6. </w:t>
      </w:r>
      <w:r w:rsidRPr="00EB30F7">
        <w:rPr>
          <w:rFonts w:ascii="TH SarabunPSK" w:hAnsi="TH SarabunPSK" w:cs="TH SarabunPSK"/>
          <w:sz w:val="32"/>
          <w:szCs w:val="32"/>
          <w:cs/>
        </w:rPr>
        <w:t>ด.ต.ธาตรี</w:t>
      </w:r>
      <w:r w:rsidRPr="00EB30F7">
        <w:rPr>
          <w:rFonts w:ascii="TH SarabunPSK" w:hAnsi="TH SarabunPSK" w:cs="TH SarabunPSK"/>
          <w:sz w:val="32"/>
          <w:szCs w:val="32"/>
          <w:cs/>
        </w:rPr>
        <w:tab/>
      </w:r>
      <w:r w:rsidRPr="00EB30F7">
        <w:rPr>
          <w:rFonts w:ascii="TH SarabunPSK" w:hAnsi="TH SarabunPSK" w:cs="TH SarabunPSK"/>
          <w:sz w:val="32"/>
          <w:szCs w:val="32"/>
          <w:cs/>
        </w:rPr>
        <w:tab/>
        <w:t>สุทธิรักษ์</w:t>
      </w:r>
      <w:r w:rsidRPr="00EB30F7">
        <w:rPr>
          <w:rFonts w:ascii="TH SarabunPSK" w:hAnsi="TH SarabunPSK" w:cs="TH SarabunPSK"/>
          <w:sz w:val="32"/>
          <w:szCs w:val="32"/>
          <w:cs/>
        </w:rPr>
        <w:tab/>
        <w:t>ผบ.หมู่ (ป.) สภ.เมืองพัทลุง</w:t>
      </w:r>
    </w:p>
    <w:p w14:paraId="6B2ADD52" w14:textId="77777777" w:rsidR="0011666D" w:rsidRPr="00EB30F7" w:rsidRDefault="0011666D" w:rsidP="00EB30F7">
      <w:pPr>
        <w:spacing w:after="0" w:line="240" w:lineRule="auto"/>
        <w:ind w:left="357" w:hanging="357"/>
        <w:rPr>
          <w:rFonts w:ascii="TH SarabunPSK" w:hAnsi="TH SarabunPSK" w:cs="TH SarabunPSK"/>
          <w:sz w:val="32"/>
          <w:szCs w:val="32"/>
        </w:rPr>
      </w:pPr>
      <w:r w:rsidRPr="00EB30F7">
        <w:rPr>
          <w:rFonts w:ascii="TH SarabunPSK" w:hAnsi="TH SarabunPSK" w:cs="TH SarabunPSK"/>
          <w:sz w:val="32"/>
          <w:szCs w:val="32"/>
        </w:rPr>
        <w:tab/>
        <w:t xml:space="preserve">   7. </w:t>
      </w:r>
      <w:r w:rsidRPr="00EB30F7">
        <w:rPr>
          <w:rFonts w:ascii="TH SarabunPSK" w:hAnsi="TH SarabunPSK" w:cs="TH SarabunPSK"/>
          <w:sz w:val="32"/>
          <w:szCs w:val="32"/>
          <w:cs/>
        </w:rPr>
        <w:t>ด.ต.จรัล</w:t>
      </w:r>
      <w:r w:rsidRPr="00EB30F7">
        <w:rPr>
          <w:rFonts w:ascii="TH SarabunPSK" w:hAnsi="TH SarabunPSK" w:cs="TH SarabunPSK"/>
          <w:sz w:val="32"/>
          <w:szCs w:val="32"/>
          <w:cs/>
        </w:rPr>
        <w:tab/>
      </w:r>
      <w:r w:rsidRPr="00EB30F7">
        <w:rPr>
          <w:rFonts w:ascii="TH SarabunPSK" w:hAnsi="TH SarabunPSK" w:cs="TH SarabunPSK"/>
          <w:sz w:val="32"/>
          <w:szCs w:val="32"/>
          <w:cs/>
        </w:rPr>
        <w:tab/>
        <w:t>เพ็งคล้าย</w:t>
      </w:r>
      <w:r w:rsidRPr="00EB30F7">
        <w:rPr>
          <w:rFonts w:ascii="TH SarabunPSK" w:hAnsi="TH SarabunPSK" w:cs="TH SarabunPSK"/>
          <w:sz w:val="32"/>
          <w:szCs w:val="32"/>
          <w:cs/>
        </w:rPr>
        <w:tab/>
        <w:t>ผบ.หมู่ (ป.) สภ.เมืองพัทลุง</w:t>
      </w:r>
    </w:p>
    <w:p w14:paraId="667970D2"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cs/>
        </w:rPr>
        <w:t xml:space="preserve">     8. ด.ต.พีระ  </w:t>
      </w:r>
      <w:r w:rsidRPr="00EB30F7">
        <w:rPr>
          <w:rFonts w:ascii="TH SarabunPSK" w:hAnsi="TH SarabunPSK" w:cs="TH SarabunPSK"/>
          <w:sz w:val="32"/>
          <w:szCs w:val="32"/>
          <w:cs/>
        </w:rPr>
        <w:tab/>
      </w:r>
      <w:r w:rsidRPr="00EB30F7">
        <w:rPr>
          <w:rFonts w:ascii="TH SarabunPSK" w:hAnsi="TH SarabunPSK" w:cs="TH SarabunPSK"/>
          <w:sz w:val="32"/>
          <w:szCs w:val="32"/>
          <w:cs/>
        </w:rPr>
        <w:tab/>
        <w:t>สุทธิมาศ</w:t>
      </w:r>
      <w:r w:rsidRPr="00EB30F7">
        <w:rPr>
          <w:rFonts w:ascii="TH SarabunPSK" w:hAnsi="TH SarabunPSK" w:cs="TH SarabunPSK"/>
          <w:sz w:val="32"/>
          <w:szCs w:val="32"/>
        </w:rPr>
        <w:tab/>
      </w:r>
      <w:r w:rsidRPr="00EB30F7">
        <w:rPr>
          <w:rFonts w:ascii="TH SarabunPSK" w:hAnsi="TH SarabunPSK" w:cs="TH SarabunPSK"/>
          <w:sz w:val="32"/>
          <w:szCs w:val="32"/>
          <w:cs/>
        </w:rPr>
        <w:t>ผบ.หมู่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สภ.เมืองพัทลุง</w:t>
      </w:r>
    </w:p>
    <w:p w14:paraId="5BEA26FE"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cs/>
        </w:rPr>
        <w:t xml:space="preserve">     9. ด.ต.เทพนรินทร์</w:t>
      </w:r>
      <w:r w:rsidRPr="00EB30F7">
        <w:rPr>
          <w:rFonts w:ascii="TH SarabunPSK" w:hAnsi="TH SarabunPSK" w:cs="TH SarabunPSK"/>
          <w:sz w:val="32"/>
          <w:szCs w:val="32"/>
          <w:cs/>
        </w:rPr>
        <w:tab/>
      </w:r>
      <w:r w:rsidRPr="00EB30F7">
        <w:rPr>
          <w:rFonts w:ascii="TH SarabunPSK" w:hAnsi="TH SarabunPSK" w:cs="TH SarabunPSK"/>
          <w:sz w:val="32"/>
          <w:szCs w:val="32"/>
          <w:cs/>
        </w:rPr>
        <w:tab/>
        <w:t>บิลยะ</w:t>
      </w:r>
      <w:proofErr w:type="spellStart"/>
      <w:r w:rsidRPr="00EB30F7">
        <w:rPr>
          <w:rFonts w:ascii="TH SarabunPSK" w:hAnsi="TH SarabunPSK" w:cs="TH SarabunPSK"/>
          <w:sz w:val="32"/>
          <w:szCs w:val="32"/>
          <w:cs/>
        </w:rPr>
        <w:t>แม</w:t>
      </w:r>
      <w:proofErr w:type="spellEnd"/>
      <w:r w:rsidRPr="00EB30F7">
        <w:rPr>
          <w:rFonts w:ascii="TH SarabunPSK" w:hAnsi="TH SarabunPSK" w:cs="TH SarabunPSK"/>
          <w:sz w:val="32"/>
          <w:szCs w:val="32"/>
          <w:cs/>
        </w:rPr>
        <w:tab/>
        <w:t>ผบ.หมู่ (ป.) สภ.เมืองพัทลุง</w:t>
      </w:r>
    </w:p>
    <w:p w14:paraId="40E6BE08" w14:textId="77777777" w:rsidR="0011666D" w:rsidRPr="00EB30F7" w:rsidRDefault="0011666D" w:rsidP="00EB30F7">
      <w:pPr>
        <w:spacing w:after="0" w:line="240" w:lineRule="auto"/>
        <w:ind w:left="357" w:hanging="357"/>
        <w:rPr>
          <w:rFonts w:ascii="TH SarabunPSK" w:hAnsi="TH SarabunPSK" w:cs="TH SarabunPSK"/>
          <w:sz w:val="32"/>
          <w:szCs w:val="32"/>
        </w:rPr>
      </w:pPr>
      <w:r w:rsidRPr="00EB30F7">
        <w:rPr>
          <w:rFonts w:ascii="TH SarabunPSK" w:hAnsi="TH SarabunPSK" w:cs="TH SarabunPSK"/>
          <w:sz w:val="32"/>
          <w:szCs w:val="32"/>
          <w:cs/>
        </w:rPr>
        <w:t xml:space="preserve">        </w:t>
      </w:r>
      <w:r w:rsidRPr="00EB30F7">
        <w:rPr>
          <w:rFonts w:ascii="TH SarabunPSK" w:hAnsi="TH SarabunPSK" w:cs="TH SarabunPSK"/>
          <w:sz w:val="32"/>
          <w:szCs w:val="32"/>
        </w:rPr>
        <w:t>10</w:t>
      </w:r>
      <w:r w:rsidRPr="00EB30F7">
        <w:rPr>
          <w:rFonts w:ascii="TH SarabunPSK" w:hAnsi="TH SarabunPSK" w:cs="TH SarabunPSK"/>
          <w:sz w:val="32"/>
          <w:szCs w:val="32"/>
          <w:cs/>
        </w:rPr>
        <w:t>. ด.ต.ประสงค์</w:t>
      </w:r>
      <w:r w:rsidRPr="00EB30F7">
        <w:rPr>
          <w:rFonts w:ascii="TH SarabunPSK" w:hAnsi="TH SarabunPSK" w:cs="TH SarabunPSK"/>
          <w:sz w:val="32"/>
          <w:szCs w:val="32"/>
          <w:cs/>
        </w:rPr>
        <w:tab/>
      </w:r>
      <w:r w:rsidRPr="00EB30F7">
        <w:rPr>
          <w:rFonts w:ascii="TH SarabunPSK" w:hAnsi="TH SarabunPSK" w:cs="TH SarabunPSK"/>
          <w:sz w:val="32"/>
          <w:szCs w:val="32"/>
          <w:cs/>
        </w:rPr>
        <w:tab/>
        <w:t>บัวอินทร์</w:t>
      </w:r>
      <w:r w:rsidRPr="00EB30F7">
        <w:rPr>
          <w:rFonts w:ascii="TH SarabunPSK" w:hAnsi="TH SarabunPSK" w:cs="TH SarabunPSK"/>
          <w:sz w:val="32"/>
          <w:szCs w:val="32"/>
          <w:cs/>
        </w:rPr>
        <w:tab/>
        <w:t>ผบ.หมู่ (ป.) สภ.เมืองพัทลุง</w:t>
      </w:r>
    </w:p>
    <w:p w14:paraId="6F1517FD" w14:textId="77777777" w:rsidR="0011666D" w:rsidRPr="00EB30F7" w:rsidRDefault="0011666D" w:rsidP="00EB30F7">
      <w:pPr>
        <w:spacing w:after="0" w:line="240" w:lineRule="auto"/>
        <w:ind w:left="550" w:hanging="357"/>
        <w:rPr>
          <w:rFonts w:ascii="TH SarabunPSK" w:hAnsi="TH SarabunPSK" w:cs="TH SarabunPSK"/>
          <w:sz w:val="32"/>
          <w:szCs w:val="32"/>
          <w:cs/>
        </w:rPr>
      </w:pPr>
      <w:r w:rsidRPr="00EB30F7">
        <w:rPr>
          <w:rFonts w:ascii="TH SarabunPSK" w:hAnsi="TH SarabunPSK" w:cs="TH SarabunPSK"/>
          <w:sz w:val="32"/>
          <w:szCs w:val="32"/>
          <w:cs/>
        </w:rPr>
        <w:t xml:space="preserve">     </w:t>
      </w:r>
      <w:r w:rsidRPr="00EB30F7">
        <w:rPr>
          <w:rFonts w:ascii="TH SarabunPSK" w:hAnsi="TH SarabunPSK" w:cs="TH SarabunPSK"/>
          <w:sz w:val="32"/>
          <w:szCs w:val="32"/>
        </w:rPr>
        <w:t>11</w:t>
      </w:r>
      <w:r w:rsidRPr="00EB30F7">
        <w:rPr>
          <w:rFonts w:ascii="TH SarabunPSK" w:hAnsi="TH SarabunPSK" w:cs="TH SarabunPSK"/>
          <w:sz w:val="32"/>
          <w:szCs w:val="32"/>
          <w:cs/>
        </w:rPr>
        <w:t>. ด.ต.หญิง วิมล</w:t>
      </w:r>
      <w:r w:rsidRPr="00EB30F7">
        <w:rPr>
          <w:rFonts w:ascii="TH SarabunPSK" w:hAnsi="TH SarabunPSK" w:cs="TH SarabunPSK"/>
          <w:sz w:val="32"/>
          <w:szCs w:val="32"/>
          <w:cs/>
        </w:rPr>
        <w:tab/>
      </w:r>
      <w:r w:rsidRPr="00EB30F7">
        <w:rPr>
          <w:rFonts w:ascii="TH SarabunPSK" w:hAnsi="TH SarabunPSK" w:cs="TH SarabunPSK"/>
          <w:sz w:val="32"/>
          <w:szCs w:val="32"/>
          <w:cs/>
        </w:rPr>
        <w:tab/>
        <w:t>พิทักษ์กิจ</w:t>
      </w:r>
      <w:r w:rsidRPr="00EB30F7">
        <w:rPr>
          <w:rFonts w:ascii="TH SarabunPSK" w:hAnsi="TH SarabunPSK" w:cs="TH SarabunPSK"/>
          <w:sz w:val="32"/>
          <w:szCs w:val="32"/>
          <w:cs/>
        </w:rPr>
        <w:tab/>
        <w:t>ผบ.หมู่ (ป.) สภ.เมืองพัทลุง</w:t>
      </w:r>
    </w:p>
    <w:p w14:paraId="17463202"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cs/>
        </w:rPr>
        <w:tab/>
      </w:r>
      <w:r w:rsidRPr="00EB30F7">
        <w:rPr>
          <w:rFonts w:ascii="TH SarabunPSK" w:hAnsi="TH SarabunPSK" w:cs="TH SarabunPSK"/>
          <w:sz w:val="32"/>
          <w:szCs w:val="32"/>
        </w:rPr>
        <w:t xml:space="preserve">12. </w:t>
      </w:r>
      <w:r w:rsidRPr="00EB30F7">
        <w:rPr>
          <w:rFonts w:ascii="TH SarabunPSK" w:hAnsi="TH SarabunPSK" w:cs="TH SarabunPSK"/>
          <w:sz w:val="32"/>
          <w:szCs w:val="32"/>
          <w:cs/>
        </w:rPr>
        <w:t>ด.ต.หญิง กรรณิการ์</w:t>
      </w:r>
      <w:r w:rsidRPr="00EB30F7">
        <w:rPr>
          <w:rFonts w:ascii="TH SarabunPSK" w:hAnsi="TH SarabunPSK" w:cs="TH SarabunPSK"/>
          <w:sz w:val="32"/>
          <w:szCs w:val="32"/>
          <w:cs/>
        </w:rPr>
        <w:tab/>
        <w:t>นวลพุฒ</w:t>
      </w:r>
      <w:r w:rsidRPr="00EB30F7">
        <w:rPr>
          <w:rFonts w:ascii="TH SarabunPSK" w:hAnsi="TH SarabunPSK" w:cs="TH SarabunPSK"/>
          <w:sz w:val="32"/>
          <w:szCs w:val="32"/>
          <w:cs/>
        </w:rPr>
        <w:tab/>
      </w:r>
      <w:r w:rsidRPr="00EB30F7">
        <w:rPr>
          <w:rFonts w:ascii="TH SarabunPSK" w:hAnsi="TH SarabunPSK" w:cs="TH SarabunPSK"/>
          <w:sz w:val="32"/>
          <w:szCs w:val="32"/>
        </w:rPr>
        <w:tab/>
      </w:r>
      <w:r w:rsidRPr="00EB30F7">
        <w:rPr>
          <w:rFonts w:ascii="TH SarabunPSK" w:hAnsi="TH SarabunPSK" w:cs="TH SarabunPSK"/>
          <w:sz w:val="32"/>
          <w:szCs w:val="32"/>
          <w:cs/>
        </w:rPr>
        <w:t>ผบ.หมู่ (</w:t>
      </w:r>
      <w:proofErr w:type="spellStart"/>
      <w:r w:rsidRPr="00EB30F7">
        <w:rPr>
          <w:rFonts w:ascii="TH SarabunPSK" w:hAnsi="TH SarabunPSK" w:cs="TH SarabunPSK"/>
          <w:sz w:val="32"/>
          <w:szCs w:val="32"/>
          <w:cs/>
        </w:rPr>
        <w:t>ผช</w:t>
      </w:r>
      <w:proofErr w:type="spellEnd"/>
      <w:r w:rsidRPr="00EB30F7">
        <w:rPr>
          <w:rFonts w:ascii="TH SarabunPSK" w:hAnsi="TH SarabunPSK" w:cs="TH SarabunPSK"/>
          <w:sz w:val="32"/>
          <w:szCs w:val="32"/>
          <w:cs/>
        </w:rPr>
        <w:t>.พงส.) สภ.เมืองพัทลุง</w:t>
      </w:r>
    </w:p>
    <w:p w14:paraId="7AF93C2F"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rPr>
        <w:tab/>
        <w:t xml:space="preserve">13. </w:t>
      </w:r>
      <w:r w:rsidRPr="00EB30F7">
        <w:rPr>
          <w:rFonts w:ascii="TH SarabunPSK" w:hAnsi="TH SarabunPSK" w:cs="TH SarabunPSK"/>
          <w:sz w:val="32"/>
          <w:szCs w:val="32"/>
          <w:cs/>
        </w:rPr>
        <w:t>ด.ต.หญิง ปาริชาติ</w:t>
      </w:r>
      <w:r w:rsidRPr="00EB30F7">
        <w:rPr>
          <w:rFonts w:ascii="TH SarabunPSK" w:hAnsi="TH SarabunPSK" w:cs="TH SarabunPSK"/>
          <w:sz w:val="32"/>
          <w:szCs w:val="32"/>
          <w:cs/>
        </w:rPr>
        <w:tab/>
      </w:r>
      <w:proofErr w:type="spellStart"/>
      <w:r w:rsidRPr="00EB30F7">
        <w:rPr>
          <w:rFonts w:ascii="TH SarabunPSK" w:hAnsi="TH SarabunPSK" w:cs="TH SarabunPSK"/>
          <w:sz w:val="32"/>
          <w:szCs w:val="32"/>
          <w:cs/>
        </w:rPr>
        <w:t>ฉั</w:t>
      </w:r>
      <w:proofErr w:type="spellEnd"/>
      <w:r w:rsidRPr="00EB30F7">
        <w:rPr>
          <w:rFonts w:ascii="TH SarabunPSK" w:hAnsi="TH SarabunPSK" w:cs="TH SarabunPSK"/>
          <w:sz w:val="32"/>
          <w:szCs w:val="32"/>
          <w:cs/>
        </w:rPr>
        <w:t>นทรจิตร</w:t>
      </w:r>
      <w:r w:rsidRPr="00EB30F7">
        <w:rPr>
          <w:rFonts w:ascii="TH SarabunPSK" w:hAnsi="TH SarabunPSK" w:cs="TH SarabunPSK"/>
          <w:sz w:val="32"/>
          <w:szCs w:val="32"/>
          <w:cs/>
        </w:rPr>
        <w:tab/>
        <w:t>ผบ.หมู่ (ป.)</w:t>
      </w:r>
      <w:r w:rsidRPr="00EB30F7">
        <w:rPr>
          <w:rFonts w:ascii="TH SarabunPSK" w:hAnsi="TH SarabunPSK" w:cs="TH SarabunPSK"/>
          <w:sz w:val="32"/>
          <w:szCs w:val="32"/>
        </w:rPr>
        <w:t xml:space="preserve"> </w:t>
      </w:r>
      <w:r w:rsidRPr="00EB30F7">
        <w:rPr>
          <w:rFonts w:ascii="TH SarabunPSK" w:hAnsi="TH SarabunPSK" w:cs="TH SarabunPSK"/>
          <w:sz w:val="32"/>
          <w:szCs w:val="32"/>
          <w:cs/>
        </w:rPr>
        <w:t>สภ.เมืองพัทลุง</w:t>
      </w:r>
      <w:r w:rsidRPr="00EB30F7">
        <w:rPr>
          <w:rFonts w:ascii="TH SarabunPSK" w:hAnsi="TH SarabunPSK" w:cs="TH SarabunPSK"/>
          <w:sz w:val="32"/>
          <w:szCs w:val="32"/>
        </w:rPr>
        <w:t xml:space="preserve">  </w:t>
      </w:r>
    </w:p>
    <w:p w14:paraId="4686BF86" w14:textId="77777777" w:rsidR="0011666D" w:rsidRPr="00EB30F7" w:rsidRDefault="0011666D" w:rsidP="00EB30F7">
      <w:pPr>
        <w:spacing w:after="0" w:line="240" w:lineRule="auto"/>
        <w:ind w:left="550" w:hanging="357"/>
        <w:rPr>
          <w:rFonts w:ascii="TH SarabunPSK" w:hAnsi="TH SarabunPSK" w:cs="TH SarabunPSK"/>
          <w:sz w:val="32"/>
          <w:szCs w:val="32"/>
        </w:rPr>
      </w:pPr>
      <w:r w:rsidRPr="00EB30F7">
        <w:rPr>
          <w:rFonts w:ascii="TH SarabunPSK" w:hAnsi="TH SarabunPSK" w:cs="TH SarabunPSK"/>
          <w:sz w:val="32"/>
          <w:szCs w:val="32"/>
          <w:cs/>
        </w:rPr>
        <w:tab/>
        <w:t>14. ด.ต.หญิง พัทธนันท์</w:t>
      </w:r>
      <w:r w:rsidRPr="00EB30F7">
        <w:rPr>
          <w:rFonts w:ascii="TH SarabunPSK" w:hAnsi="TH SarabunPSK" w:cs="TH SarabunPSK"/>
          <w:sz w:val="32"/>
          <w:szCs w:val="32"/>
          <w:cs/>
        </w:rPr>
        <w:tab/>
        <w:t>สุวรรณรัตน์</w:t>
      </w:r>
      <w:r w:rsidRPr="00EB30F7">
        <w:rPr>
          <w:rFonts w:ascii="TH SarabunPSK" w:hAnsi="TH SarabunPSK" w:cs="TH SarabunPSK"/>
          <w:sz w:val="32"/>
          <w:szCs w:val="32"/>
          <w:cs/>
        </w:rPr>
        <w:tab/>
        <w:t>ผบ.หมู่ (</w:t>
      </w:r>
      <w:proofErr w:type="spellStart"/>
      <w:r w:rsidRPr="00EB30F7">
        <w:rPr>
          <w:rFonts w:ascii="TH SarabunPSK" w:hAnsi="TH SarabunPSK" w:cs="TH SarabunPSK"/>
          <w:sz w:val="32"/>
          <w:szCs w:val="32"/>
          <w:cs/>
        </w:rPr>
        <w:t>ผช</w:t>
      </w:r>
      <w:proofErr w:type="spellEnd"/>
      <w:r w:rsidRPr="00EB30F7">
        <w:rPr>
          <w:rFonts w:ascii="TH SarabunPSK" w:hAnsi="TH SarabunPSK" w:cs="TH SarabunPSK"/>
          <w:sz w:val="32"/>
          <w:szCs w:val="32"/>
          <w:cs/>
        </w:rPr>
        <w:t>.พงส.) สภ.เมืองพัทลุง</w:t>
      </w:r>
    </w:p>
    <w:p w14:paraId="3A6E599D" w14:textId="77777777" w:rsidR="0011666D" w:rsidRPr="00EB30F7" w:rsidRDefault="0011666D" w:rsidP="00EB30F7">
      <w:pPr>
        <w:spacing w:after="0" w:line="240" w:lineRule="auto"/>
        <w:ind w:left="550"/>
        <w:rPr>
          <w:rFonts w:ascii="TH SarabunPSK" w:hAnsi="TH SarabunPSK" w:cs="TH SarabunPSK"/>
          <w:sz w:val="32"/>
          <w:szCs w:val="32"/>
        </w:rPr>
      </w:pPr>
      <w:r w:rsidRPr="00EB30F7">
        <w:rPr>
          <w:rFonts w:ascii="TH SarabunPSK" w:hAnsi="TH SarabunPSK" w:cs="TH SarabunPSK"/>
          <w:sz w:val="32"/>
          <w:szCs w:val="32"/>
          <w:cs/>
        </w:rPr>
        <w:t>15. จ.ส.ต.</w:t>
      </w:r>
      <w:proofErr w:type="spellStart"/>
      <w:r w:rsidRPr="00EB30F7">
        <w:rPr>
          <w:rFonts w:ascii="TH SarabunPSK" w:hAnsi="TH SarabunPSK" w:cs="TH SarabunPSK"/>
          <w:sz w:val="32"/>
          <w:szCs w:val="32"/>
          <w:cs/>
        </w:rPr>
        <w:t>ธุ</w:t>
      </w:r>
      <w:proofErr w:type="spellEnd"/>
      <w:r w:rsidRPr="00EB30F7">
        <w:rPr>
          <w:rFonts w:ascii="TH SarabunPSK" w:hAnsi="TH SarabunPSK" w:cs="TH SarabunPSK"/>
          <w:sz w:val="32"/>
          <w:szCs w:val="32"/>
          <w:cs/>
        </w:rPr>
        <w:t>วานนท์</w:t>
      </w:r>
      <w:r w:rsidRPr="00EB30F7">
        <w:rPr>
          <w:rFonts w:ascii="TH SarabunPSK" w:hAnsi="TH SarabunPSK" w:cs="TH SarabunPSK"/>
          <w:sz w:val="32"/>
          <w:szCs w:val="32"/>
          <w:cs/>
        </w:rPr>
        <w:tab/>
        <w:t>วางกลอน</w:t>
      </w:r>
      <w:r w:rsidRPr="00EB30F7">
        <w:rPr>
          <w:rFonts w:ascii="TH SarabunPSK" w:hAnsi="TH SarabunPSK" w:cs="TH SarabunPSK"/>
          <w:sz w:val="32"/>
          <w:szCs w:val="32"/>
          <w:cs/>
        </w:rPr>
        <w:tab/>
        <w:t>ผบ.หมู่ (</w:t>
      </w:r>
      <w:proofErr w:type="spellStart"/>
      <w:r w:rsidRPr="00EB30F7">
        <w:rPr>
          <w:rFonts w:ascii="TH SarabunPSK" w:hAnsi="TH SarabunPSK" w:cs="TH SarabunPSK"/>
          <w:sz w:val="32"/>
          <w:szCs w:val="32"/>
          <w:cs/>
        </w:rPr>
        <w:t>ผช</w:t>
      </w:r>
      <w:proofErr w:type="spellEnd"/>
      <w:r w:rsidRPr="00EB30F7">
        <w:rPr>
          <w:rFonts w:ascii="TH SarabunPSK" w:hAnsi="TH SarabunPSK" w:cs="TH SarabunPSK"/>
          <w:sz w:val="32"/>
          <w:szCs w:val="32"/>
          <w:cs/>
        </w:rPr>
        <w:t>.พงส.) สภ.เมืองพัทลุง</w:t>
      </w:r>
    </w:p>
    <w:p w14:paraId="36709F06" w14:textId="77777777" w:rsidR="0011666D" w:rsidRPr="00EB30F7" w:rsidRDefault="0011666D" w:rsidP="00EB30F7">
      <w:pPr>
        <w:spacing w:after="0" w:line="240" w:lineRule="auto"/>
        <w:ind w:left="550" w:hanging="357"/>
        <w:rPr>
          <w:rFonts w:ascii="TH SarabunPSK" w:hAnsi="TH SarabunPSK" w:cs="TH SarabunPSK"/>
          <w:sz w:val="32"/>
          <w:szCs w:val="32"/>
          <w:cs/>
        </w:rPr>
      </w:pPr>
      <w:r w:rsidRPr="00EB30F7">
        <w:rPr>
          <w:rFonts w:ascii="TH SarabunPSK" w:hAnsi="TH SarabunPSK" w:cs="TH SarabunPSK"/>
          <w:sz w:val="32"/>
          <w:szCs w:val="32"/>
        </w:rPr>
        <w:tab/>
        <w:t xml:space="preserve">16. </w:t>
      </w:r>
      <w:r w:rsidRPr="00EB30F7">
        <w:rPr>
          <w:rFonts w:ascii="TH SarabunPSK" w:hAnsi="TH SarabunPSK" w:cs="TH SarabunPSK"/>
          <w:sz w:val="32"/>
          <w:szCs w:val="32"/>
          <w:cs/>
        </w:rPr>
        <w:t>จ.ส.ต.เสกสิทธิ์</w:t>
      </w:r>
      <w:r w:rsidRPr="00EB30F7">
        <w:rPr>
          <w:rFonts w:ascii="TH SarabunPSK" w:hAnsi="TH SarabunPSK" w:cs="TH SarabunPSK"/>
          <w:sz w:val="32"/>
          <w:szCs w:val="32"/>
          <w:cs/>
        </w:rPr>
        <w:tab/>
      </w:r>
      <w:r w:rsidRPr="00EB30F7">
        <w:rPr>
          <w:rFonts w:ascii="TH SarabunPSK" w:hAnsi="TH SarabunPSK" w:cs="TH SarabunPSK"/>
          <w:sz w:val="32"/>
          <w:szCs w:val="32"/>
          <w:cs/>
        </w:rPr>
        <w:tab/>
        <w:t>ขุนคำแหง</w:t>
      </w:r>
      <w:r w:rsidRPr="00EB30F7">
        <w:rPr>
          <w:rFonts w:ascii="TH SarabunPSK" w:hAnsi="TH SarabunPSK" w:cs="TH SarabunPSK"/>
          <w:sz w:val="32"/>
          <w:szCs w:val="32"/>
          <w:cs/>
        </w:rPr>
        <w:tab/>
        <w:t>ผบ.หมู่ (ป.) สภ.เมืองพัทลุง</w:t>
      </w:r>
      <w:r w:rsidRPr="00EB30F7">
        <w:rPr>
          <w:rFonts w:ascii="TH SarabunPSK" w:hAnsi="TH SarabunPSK" w:cs="TH SarabunPSK"/>
          <w:sz w:val="32"/>
          <w:szCs w:val="32"/>
        </w:rPr>
        <w:t xml:space="preserve"> </w:t>
      </w:r>
    </w:p>
    <w:p w14:paraId="19916B7E" w14:textId="77777777" w:rsidR="0011666D" w:rsidRPr="00EB30F7" w:rsidRDefault="0011666D" w:rsidP="00EB30F7">
      <w:pPr>
        <w:spacing w:after="0" w:line="240" w:lineRule="auto"/>
        <w:ind w:left="550" w:hanging="118"/>
        <w:rPr>
          <w:rFonts w:ascii="TH SarabunPSK" w:hAnsi="TH SarabunPSK" w:cs="TH SarabunPSK"/>
          <w:sz w:val="32"/>
          <w:szCs w:val="32"/>
        </w:rPr>
      </w:pPr>
      <w:r w:rsidRPr="00EB30F7">
        <w:rPr>
          <w:rFonts w:ascii="TH SarabunPSK" w:hAnsi="TH SarabunPSK" w:cs="TH SarabunPSK"/>
          <w:sz w:val="32"/>
          <w:szCs w:val="32"/>
          <w:cs/>
        </w:rPr>
        <w:t xml:space="preserve">  17. ส.ต.อ.ณัฐฤทธิ์</w:t>
      </w:r>
      <w:r w:rsidRPr="00EB30F7">
        <w:rPr>
          <w:rFonts w:ascii="TH SarabunPSK" w:hAnsi="TH SarabunPSK" w:cs="TH SarabunPSK"/>
          <w:sz w:val="32"/>
          <w:szCs w:val="32"/>
          <w:cs/>
        </w:rPr>
        <w:tab/>
        <w:t xml:space="preserve"> </w:t>
      </w:r>
      <w:r w:rsidRPr="00EB30F7">
        <w:rPr>
          <w:rFonts w:ascii="TH SarabunPSK" w:hAnsi="TH SarabunPSK" w:cs="TH SarabunPSK"/>
          <w:sz w:val="32"/>
          <w:szCs w:val="32"/>
          <w:cs/>
        </w:rPr>
        <w:tab/>
        <w:t xml:space="preserve"> สังข์บูรณ์</w:t>
      </w:r>
      <w:r w:rsidRPr="00EB30F7">
        <w:rPr>
          <w:rFonts w:ascii="TH SarabunPSK" w:hAnsi="TH SarabunPSK" w:cs="TH SarabunPSK"/>
          <w:sz w:val="32"/>
          <w:szCs w:val="32"/>
          <w:cs/>
        </w:rPr>
        <w:tab/>
        <w:t>ผบ.หมู่ (</w:t>
      </w:r>
      <w:proofErr w:type="spellStart"/>
      <w:r w:rsidRPr="00EB30F7">
        <w:rPr>
          <w:rFonts w:ascii="TH SarabunPSK" w:hAnsi="TH SarabunPSK" w:cs="TH SarabunPSK"/>
          <w:sz w:val="32"/>
          <w:szCs w:val="32"/>
          <w:cs/>
        </w:rPr>
        <w:t>ผช</w:t>
      </w:r>
      <w:proofErr w:type="spellEnd"/>
      <w:r w:rsidRPr="00EB30F7">
        <w:rPr>
          <w:rFonts w:ascii="TH SarabunPSK" w:hAnsi="TH SarabunPSK" w:cs="TH SarabunPSK"/>
          <w:sz w:val="32"/>
          <w:szCs w:val="32"/>
          <w:cs/>
        </w:rPr>
        <w:t>.พงส.) สภ.เมืองพัทลุง</w:t>
      </w:r>
    </w:p>
    <w:p w14:paraId="588B25C5" w14:textId="77777777" w:rsidR="0011666D" w:rsidRPr="00EB30F7" w:rsidRDefault="0011666D" w:rsidP="00EB30F7">
      <w:pPr>
        <w:numPr>
          <w:ilvl w:val="0"/>
          <w:numId w:val="4"/>
        </w:numPr>
        <w:spacing w:after="160" w:line="259" w:lineRule="auto"/>
        <w:contextualSpacing/>
        <w:rPr>
          <w:rFonts w:ascii="TH SarabunPSK" w:hAnsi="TH SarabunPSK" w:cs="TH SarabunPSK"/>
          <w:b/>
          <w:bCs/>
          <w:color w:val="000000"/>
          <w:sz w:val="36"/>
          <w:szCs w:val="36"/>
        </w:rPr>
      </w:pPr>
      <w:r w:rsidRPr="00EB30F7">
        <w:rPr>
          <w:rFonts w:ascii="TH SarabunPSK" w:hAnsi="TH SarabunPSK" w:cs="TH SarabunPSK"/>
          <w:b/>
          <w:bCs/>
          <w:color w:val="000000"/>
          <w:sz w:val="36"/>
          <w:szCs w:val="36"/>
          <w:cs/>
        </w:rPr>
        <w:lastRenderedPageBreak/>
        <w:t>สถานภาพอาชญากรรมเทคโนโลยีสารสนเทศ ภ.9</w:t>
      </w:r>
    </w:p>
    <w:tbl>
      <w:tblPr>
        <w:tblW w:w="10674" w:type="dxa"/>
        <w:tblInd w:w="-898" w:type="dxa"/>
        <w:tblLook w:val="04A0" w:firstRow="1" w:lastRow="0" w:firstColumn="1" w:lastColumn="0" w:noHBand="0" w:noVBand="1"/>
      </w:tblPr>
      <w:tblGrid>
        <w:gridCol w:w="780"/>
        <w:gridCol w:w="6492"/>
        <w:gridCol w:w="997"/>
        <w:gridCol w:w="988"/>
        <w:gridCol w:w="1417"/>
      </w:tblGrid>
      <w:tr w:rsidR="0011666D" w:rsidRPr="00EB30F7" w14:paraId="59CF7BE6" w14:textId="77777777" w:rsidTr="002F55B5">
        <w:trPr>
          <w:trHeight w:val="555"/>
        </w:trPr>
        <w:tc>
          <w:tcPr>
            <w:tcW w:w="780"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34ED53"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ลำดับ</w:t>
            </w:r>
          </w:p>
        </w:tc>
        <w:tc>
          <w:tcPr>
            <w:tcW w:w="6492"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818589"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ผลการปฏิบัติงาน</w:t>
            </w:r>
          </w:p>
        </w:tc>
        <w:tc>
          <w:tcPr>
            <w:tcW w:w="3402" w:type="dxa"/>
            <w:gridSpan w:val="3"/>
            <w:tcBorders>
              <w:top w:val="single" w:sz="4" w:space="0" w:color="auto"/>
              <w:left w:val="nil"/>
              <w:bottom w:val="single" w:sz="4" w:space="0" w:color="auto"/>
              <w:right w:val="single" w:sz="4" w:space="0" w:color="auto"/>
            </w:tcBorders>
            <w:shd w:val="clear" w:color="000000" w:fill="FFF2CC"/>
            <w:noWrap/>
            <w:vAlign w:val="center"/>
            <w:hideMark/>
          </w:tcPr>
          <w:p w14:paraId="5DECA053"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ระหว่างวันที่</w:t>
            </w:r>
            <w:r w:rsidRPr="00EB30F7">
              <w:rPr>
                <w:rFonts w:ascii="TH SarabunPSK" w:eastAsia="Times New Roman" w:hAnsi="TH SarabunPSK" w:cs="TH SarabunPSK"/>
                <w:b/>
                <w:bCs/>
                <w:color w:val="000000"/>
                <w:sz w:val="32"/>
                <w:szCs w:val="32"/>
              </w:rPr>
              <w:t xml:space="preserve"> 1 </w:t>
            </w:r>
            <w:r w:rsidRPr="00EB30F7">
              <w:rPr>
                <w:rFonts w:ascii="TH SarabunPSK" w:eastAsia="Times New Roman" w:hAnsi="TH SarabunPSK" w:cs="TH SarabunPSK"/>
                <w:b/>
                <w:bCs/>
                <w:color w:val="000000"/>
                <w:sz w:val="32"/>
                <w:szCs w:val="32"/>
                <w:cs/>
              </w:rPr>
              <w:t>มี.ค.</w:t>
            </w:r>
            <w:r w:rsidRPr="00EB30F7">
              <w:rPr>
                <w:rFonts w:ascii="TH SarabunPSK" w:eastAsia="Times New Roman" w:hAnsi="TH SarabunPSK" w:cs="TH SarabunPSK"/>
                <w:b/>
                <w:bCs/>
                <w:color w:val="000000"/>
                <w:sz w:val="32"/>
                <w:szCs w:val="32"/>
              </w:rPr>
              <w:t xml:space="preserve">65 – 28 </w:t>
            </w:r>
            <w:r w:rsidRPr="00EB30F7">
              <w:rPr>
                <w:rFonts w:ascii="TH SarabunPSK" w:eastAsia="Times New Roman" w:hAnsi="TH SarabunPSK" w:cs="TH SarabunPSK"/>
                <w:b/>
                <w:bCs/>
                <w:color w:val="000000"/>
                <w:sz w:val="32"/>
                <w:szCs w:val="32"/>
                <w:cs/>
              </w:rPr>
              <w:t>ธ.ค.</w:t>
            </w:r>
            <w:r w:rsidRPr="00EB30F7">
              <w:rPr>
                <w:rFonts w:ascii="TH SarabunPSK" w:eastAsia="Times New Roman" w:hAnsi="TH SarabunPSK" w:cs="TH SarabunPSK"/>
                <w:b/>
                <w:bCs/>
                <w:color w:val="000000"/>
                <w:sz w:val="32"/>
                <w:szCs w:val="32"/>
              </w:rPr>
              <w:t>66</w:t>
            </w:r>
          </w:p>
        </w:tc>
      </w:tr>
      <w:tr w:rsidR="0011666D" w:rsidRPr="00EB30F7" w14:paraId="46D170BA" w14:textId="77777777" w:rsidTr="002F55B5">
        <w:trPr>
          <w:trHeight w:val="840"/>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07D1080A"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p>
        </w:tc>
        <w:tc>
          <w:tcPr>
            <w:tcW w:w="6492" w:type="dxa"/>
            <w:vMerge/>
            <w:tcBorders>
              <w:top w:val="single" w:sz="4" w:space="0" w:color="auto"/>
              <w:left w:val="single" w:sz="4" w:space="0" w:color="auto"/>
              <w:bottom w:val="single" w:sz="4" w:space="0" w:color="auto"/>
              <w:right w:val="single" w:sz="4" w:space="0" w:color="auto"/>
            </w:tcBorders>
            <w:vAlign w:val="center"/>
            <w:hideMark/>
          </w:tcPr>
          <w:p w14:paraId="792E272B"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p>
        </w:tc>
        <w:tc>
          <w:tcPr>
            <w:tcW w:w="997" w:type="dxa"/>
            <w:tcBorders>
              <w:top w:val="nil"/>
              <w:left w:val="nil"/>
              <w:bottom w:val="single" w:sz="4" w:space="0" w:color="auto"/>
              <w:right w:val="single" w:sz="4" w:space="0" w:color="auto"/>
            </w:tcBorders>
            <w:shd w:val="clear" w:color="000000" w:fill="FFF2CC"/>
            <w:vAlign w:val="center"/>
            <w:hideMark/>
          </w:tcPr>
          <w:p w14:paraId="7AA19E05"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เรื่อง</w:t>
            </w:r>
            <w:r w:rsidRPr="00EB30F7">
              <w:rPr>
                <w:rFonts w:ascii="TH SarabunPSK" w:eastAsia="Times New Roman" w:hAnsi="TH SarabunPSK" w:cs="TH SarabunPSK"/>
                <w:b/>
                <w:bCs/>
                <w:color w:val="000000"/>
                <w:sz w:val="32"/>
                <w:szCs w:val="32"/>
              </w:rPr>
              <w:br/>
              <w:t xml:space="preserve"> Case ID</w:t>
            </w:r>
          </w:p>
        </w:tc>
        <w:tc>
          <w:tcPr>
            <w:tcW w:w="988" w:type="dxa"/>
            <w:tcBorders>
              <w:top w:val="nil"/>
              <w:left w:val="nil"/>
              <w:bottom w:val="single" w:sz="4" w:space="0" w:color="auto"/>
              <w:right w:val="single" w:sz="4" w:space="0" w:color="auto"/>
            </w:tcBorders>
            <w:shd w:val="clear" w:color="000000" w:fill="FFF2CC"/>
            <w:vAlign w:val="center"/>
            <w:hideMark/>
          </w:tcPr>
          <w:p w14:paraId="25381A55"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คิดเป็น</w:t>
            </w:r>
            <w:r w:rsidRPr="00EB30F7">
              <w:rPr>
                <w:rFonts w:ascii="TH SarabunPSK" w:eastAsia="Times New Roman" w:hAnsi="TH SarabunPSK" w:cs="TH SarabunPSK"/>
                <w:b/>
                <w:bCs/>
                <w:color w:val="000000"/>
                <w:sz w:val="32"/>
                <w:szCs w:val="32"/>
              </w:rPr>
              <w:br/>
              <w:t>%</w:t>
            </w:r>
          </w:p>
        </w:tc>
        <w:tc>
          <w:tcPr>
            <w:tcW w:w="1417" w:type="dxa"/>
            <w:tcBorders>
              <w:top w:val="nil"/>
              <w:left w:val="nil"/>
              <w:bottom w:val="single" w:sz="4" w:space="0" w:color="auto"/>
              <w:right w:val="single" w:sz="4" w:space="0" w:color="auto"/>
            </w:tcBorders>
            <w:shd w:val="clear" w:color="000000" w:fill="FFF2CC"/>
            <w:noWrap/>
            <w:vAlign w:val="center"/>
            <w:hideMark/>
          </w:tcPr>
          <w:p w14:paraId="7456F3BC"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เมืองพัทลุง</w:t>
            </w:r>
          </w:p>
        </w:tc>
      </w:tr>
      <w:tr w:rsidR="0011666D" w:rsidRPr="00EB30F7" w14:paraId="130A7012"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BDE6C1B"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w:t>
            </w:r>
          </w:p>
        </w:tc>
        <w:tc>
          <w:tcPr>
            <w:tcW w:w="6492" w:type="dxa"/>
            <w:tcBorders>
              <w:top w:val="nil"/>
              <w:left w:val="nil"/>
              <w:bottom w:val="single" w:sz="4" w:space="0" w:color="auto"/>
              <w:right w:val="single" w:sz="4" w:space="0" w:color="auto"/>
            </w:tcBorders>
            <w:shd w:val="clear" w:color="auto" w:fill="auto"/>
            <w:noWrap/>
            <w:vAlign w:val="center"/>
            <w:hideMark/>
          </w:tcPr>
          <w:p w14:paraId="4EE62E29"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จำนวนเรื่องที่ได้รับมอบหมายทั้งหมด</w:t>
            </w:r>
          </w:p>
        </w:tc>
        <w:tc>
          <w:tcPr>
            <w:tcW w:w="997" w:type="dxa"/>
            <w:tcBorders>
              <w:top w:val="nil"/>
              <w:left w:val="nil"/>
              <w:bottom w:val="single" w:sz="4" w:space="0" w:color="auto"/>
              <w:right w:val="single" w:sz="4" w:space="0" w:color="auto"/>
            </w:tcBorders>
            <w:shd w:val="clear" w:color="auto" w:fill="auto"/>
            <w:noWrap/>
            <w:vAlign w:val="center"/>
            <w:hideMark/>
          </w:tcPr>
          <w:p w14:paraId="6F85B98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vAlign w:val="center"/>
            <w:hideMark/>
          </w:tcPr>
          <w:p w14:paraId="782B59B0"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CB9A3"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373</w:t>
            </w:r>
          </w:p>
        </w:tc>
      </w:tr>
      <w:tr w:rsidR="0011666D" w:rsidRPr="00EB30F7" w14:paraId="3AF26CE6" w14:textId="77777777" w:rsidTr="002F55B5">
        <w:trPr>
          <w:trHeight w:val="840"/>
        </w:trPr>
        <w:tc>
          <w:tcPr>
            <w:tcW w:w="780" w:type="dxa"/>
            <w:tcBorders>
              <w:top w:val="nil"/>
              <w:left w:val="single" w:sz="4" w:space="0" w:color="auto"/>
              <w:bottom w:val="single" w:sz="4" w:space="0" w:color="auto"/>
              <w:right w:val="single" w:sz="4" w:space="0" w:color="auto"/>
            </w:tcBorders>
            <w:shd w:val="clear" w:color="auto" w:fill="auto"/>
            <w:noWrap/>
            <w:hideMark/>
          </w:tcPr>
          <w:p w14:paraId="127A0B7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2</w:t>
            </w:r>
          </w:p>
        </w:tc>
        <w:tc>
          <w:tcPr>
            <w:tcW w:w="6492" w:type="dxa"/>
            <w:tcBorders>
              <w:top w:val="nil"/>
              <w:left w:val="nil"/>
              <w:bottom w:val="single" w:sz="4" w:space="0" w:color="auto"/>
              <w:right w:val="single" w:sz="4" w:space="0" w:color="auto"/>
            </w:tcBorders>
            <w:shd w:val="clear" w:color="auto" w:fill="auto"/>
            <w:hideMark/>
          </w:tcPr>
          <w:p w14:paraId="6F161B5B"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จำนวนเรื่องที่สิ้นสุดเนื่องจากผู้แจ้ง</w:t>
            </w:r>
            <w:r w:rsidRPr="00EB30F7">
              <w:rPr>
                <w:rFonts w:ascii="TH SarabunPSK" w:eastAsia="Times New Roman" w:hAnsi="TH SarabunPSK" w:cs="TH SarabunPSK"/>
                <w:color w:val="000000"/>
                <w:sz w:val="32"/>
                <w:szCs w:val="32"/>
              </w:rPr>
              <w:br/>
              <w:t>(</w:t>
            </w:r>
            <w:r w:rsidRPr="00EB30F7">
              <w:rPr>
                <w:rFonts w:ascii="TH SarabunPSK" w:eastAsia="Times New Roman" w:hAnsi="TH SarabunPSK" w:cs="TH SarabunPSK"/>
                <w:color w:val="000000"/>
                <w:sz w:val="32"/>
                <w:szCs w:val="32"/>
                <w:cs/>
              </w:rPr>
              <w:t>เช่น ติดต่อผู้แจ้งไม่ได้</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color w:val="000000"/>
                <w:sz w:val="32"/>
                <w:szCs w:val="32"/>
                <w:cs/>
              </w:rPr>
              <w:t>ผู้แจ้งไม่ประสงค์ดำเนินคดี</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color w:val="000000"/>
                <w:sz w:val="32"/>
                <w:szCs w:val="32"/>
                <w:cs/>
              </w:rPr>
              <w:t>เป็นเรื่องแจ้งซ้ำ</w:t>
            </w:r>
          </w:p>
        </w:tc>
        <w:tc>
          <w:tcPr>
            <w:tcW w:w="997" w:type="dxa"/>
            <w:tcBorders>
              <w:top w:val="nil"/>
              <w:left w:val="nil"/>
              <w:bottom w:val="single" w:sz="4" w:space="0" w:color="auto"/>
              <w:right w:val="single" w:sz="4" w:space="0" w:color="auto"/>
            </w:tcBorders>
            <w:shd w:val="clear" w:color="auto" w:fill="auto"/>
            <w:noWrap/>
            <w:hideMark/>
          </w:tcPr>
          <w:p w14:paraId="3E24776E"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hideMark/>
          </w:tcPr>
          <w:p w14:paraId="18069D1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hideMark/>
          </w:tcPr>
          <w:p w14:paraId="50C544EF"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72</w:t>
            </w:r>
          </w:p>
        </w:tc>
      </w:tr>
      <w:tr w:rsidR="0011666D" w:rsidRPr="00EB30F7" w14:paraId="42364D77" w14:textId="77777777" w:rsidTr="002F55B5">
        <w:trPr>
          <w:trHeight w:val="552"/>
        </w:trPr>
        <w:tc>
          <w:tcPr>
            <w:tcW w:w="780" w:type="dxa"/>
            <w:tcBorders>
              <w:top w:val="nil"/>
              <w:left w:val="single" w:sz="4" w:space="0" w:color="auto"/>
              <w:bottom w:val="single" w:sz="4" w:space="0" w:color="auto"/>
              <w:right w:val="single" w:sz="4" w:space="0" w:color="auto"/>
            </w:tcBorders>
            <w:shd w:val="clear" w:color="auto" w:fill="auto"/>
            <w:noWrap/>
            <w:hideMark/>
          </w:tcPr>
          <w:p w14:paraId="014898DD"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3</w:t>
            </w:r>
          </w:p>
        </w:tc>
        <w:tc>
          <w:tcPr>
            <w:tcW w:w="6492" w:type="dxa"/>
            <w:tcBorders>
              <w:top w:val="nil"/>
              <w:left w:val="nil"/>
              <w:bottom w:val="single" w:sz="4" w:space="0" w:color="auto"/>
              <w:right w:val="single" w:sz="4" w:space="0" w:color="auto"/>
            </w:tcBorders>
            <w:shd w:val="clear" w:color="auto" w:fill="auto"/>
            <w:hideMark/>
          </w:tcPr>
          <w:p w14:paraId="591CF993"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จำนวนเรื่องที่จะต้องดำเนินการ</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b/>
                <w:bCs/>
                <w:color w:val="000000"/>
                <w:sz w:val="32"/>
                <w:szCs w:val="32"/>
              </w:rPr>
              <w:t>(</w:t>
            </w:r>
            <w:r w:rsidRPr="00EB30F7">
              <w:rPr>
                <w:rFonts w:ascii="TH SarabunPSK" w:eastAsia="Times New Roman" w:hAnsi="TH SarabunPSK" w:cs="TH SarabunPSK"/>
                <w:b/>
                <w:bCs/>
                <w:color w:val="000000"/>
                <w:sz w:val="32"/>
                <w:szCs w:val="32"/>
                <w:cs/>
              </w:rPr>
              <w:t xml:space="preserve">ข้อ </w:t>
            </w:r>
            <w:r w:rsidRPr="00EB30F7">
              <w:rPr>
                <w:rFonts w:ascii="TH SarabunPSK" w:eastAsia="Times New Roman" w:hAnsi="TH SarabunPSK" w:cs="TH SarabunPSK"/>
                <w:b/>
                <w:bCs/>
                <w:color w:val="000000"/>
                <w:sz w:val="32"/>
                <w:szCs w:val="32"/>
              </w:rPr>
              <w:t xml:space="preserve">1 </w:t>
            </w:r>
            <w:r w:rsidRPr="00EB30F7">
              <w:rPr>
                <w:rFonts w:ascii="TH SarabunPSK" w:eastAsia="Times New Roman" w:hAnsi="TH SarabunPSK" w:cs="TH SarabunPSK"/>
                <w:b/>
                <w:bCs/>
                <w:color w:val="000000"/>
                <w:sz w:val="32"/>
                <w:szCs w:val="32"/>
                <w:cs/>
              </w:rPr>
              <w:t xml:space="preserve">ลบข้อ </w:t>
            </w:r>
            <w:r w:rsidRPr="00EB30F7">
              <w:rPr>
                <w:rFonts w:ascii="TH SarabunPSK" w:eastAsia="Times New Roman" w:hAnsi="TH SarabunPSK" w:cs="TH SarabunPSK"/>
                <w:b/>
                <w:bCs/>
                <w:color w:val="000000"/>
                <w:sz w:val="32"/>
                <w:szCs w:val="32"/>
              </w:rPr>
              <w:t xml:space="preserve">2 </w:t>
            </w:r>
            <w:r w:rsidRPr="00EB30F7">
              <w:rPr>
                <w:rFonts w:ascii="TH SarabunPSK" w:eastAsia="Times New Roman" w:hAnsi="TH SarabunPSK" w:cs="TH SarabunPSK"/>
                <w:b/>
                <w:bCs/>
                <w:color w:val="000000"/>
                <w:sz w:val="32"/>
                <w:szCs w:val="32"/>
                <w:cs/>
              </w:rPr>
              <w:t>และนำมาคิดเป็นฐาน %)</w:t>
            </w:r>
          </w:p>
        </w:tc>
        <w:tc>
          <w:tcPr>
            <w:tcW w:w="997" w:type="dxa"/>
            <w:tcBorders>
              <w:top w:val="nil"/>
              <w:left w:val="nil"/>
              <w:bottom w:val="single" w:sz="4" w:space="0" w:color="auto"/>
              <w:right w:val="single" w:sz="4" w:space="0" w:color="auto"/>
            </w:tcBorders>
            <w:shd w:val="clear" w:color="auto" w:fill="auto"/>
            <w:noWrap/>
            <w:hideMark/>
          </w:tcPr>
          <w:p w14:paraId="479F6B72"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hideMark/>
          </w:tcPr>
          <w:p w14:paraId="49E9E10F"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hideMark/>
          </w:tcPr>
          <w:p w14:paraId="2C6BE4D3"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301</w:t>
            </w:r>
          </w:p>
        </w:tc>
      </w:tr>
      <w:tr w:rsidR="0011666D" w:rsidRPr="00EB30F7" w14:paraId="26CAA2A3"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846ADC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4</w:t>
            </w:r>
          </w:p>
        </w:tc>
        <w:tc>
          <w:tcPr>
            <w:tcW w:w="6492" w:type="dxa"/>
            <w:tcBorders>
              <w:top w:val="nil"/>
              <w:left w:val="nil"/>
              <w:bottom w:val="single" w:sz="4" w:space="0" w:color="auto"/>
              <w:right w:val="single" w:sz="4" w:space="0" w:color="auto"/>
            </w:tcBorders>
            <w:shd w:val="clear" w:color="auto" w:fill="auto"/>
            <w:noWrap/>
            <w:vAlign w:val="center"/>
            <w:hideMark/>
          </w:tcPr>
          <w:p w14:paraId="0A850263"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จำนวนเรื่องที่มอบหมาย</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color w:val="000000"/>
                <w:sz w:val="32"/>
                <w:szCs w:val="32"/>
                <w:cs/>
              </w:rPr>
              <w:t>พงส. และฝ่ายสืบสวนรับผิดชอบแล้ว</w:t>
            </w:r>
          </w:p>
        </w:tc>
        <w:tc>
          <w:tcPr>
            <w:tcW w:w="997" w:type="dxa"/>
            <w:tcBorders>
              <w:top w:val="nil"/>
              <w:left w:val="nil"/>
              <w:bottom w:val="single" w:sz="4" w:space="0" w:color="auto"/>
              <w:right w:val="single" w:sz="4" w:space="0" w:color="auto"/>
            </w:tcBorders>
            <w:shd w:val="clear" w:color="auto" w:fill="auto"/>
            <w:noWrap/>
            <w:vAlign w:val="center"/>
            <w:hideMark/>
          </w:tcPr>
          <w:p w14:paraId="2BB93CB3"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vAlign w:val="center"/>
            <w:hideMark/>
          </w:tcPr>
          <w:p w14:paraId="7C5A635C"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A2B370"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301</w:t>
            </w:r>
          </w:p>
        </w:tc>
      </w:tr>
      <w:tr w:rsidR="0011666D" w:rsidRPr="00EB30F7" w14:paraId="0B093839" w14:textId="77777777" w:rsidTr="002F55B5">
        <w:trPr>
          <w:trHeight w:val="51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14:paraId="46CDFD9D"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5</w:t>
            </w:r>
          </w:p>
        </w:tc>
        <w:tc>
          <w:tcPr>
            <w:tcW w:w="6492" w:type="dxa"/>
            <w:tcBorders>
              <w:top w:val="nil"/>
              <w:left w:val="nil"/>
              <w:bottom w:val="single" w:sz="4" w:space="0" w:color="auto"/>
              <w:right w:val="single" w:sz="4" w:space="0" w:color="auto"/>
            </w:tcBorders>
            <w:shd w:val="clear" w:color="000000" w:fill="FFFFFF"/>
            <w:noWrap/>
            <w:vAlign w:val="center"/>
            <w:hideMark/>
          </w:tcPr>
          <w:p w14:paraId="678744ED"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จำนวนเรื่องที่ได้สอบปากคำผู้เสียหายแล้ว</w:t>
            </w:r>
          </w:p>
        </w:tc>
        <w:tc>
          <w:tcPr>
            <w:tcW w:w="997" w:type="dxa"/>
            <w:tcBorders>
              <w:top w:val="nil"/>
              <w:left w:val="nil"/>
              <w:bottom w:val="single" w:sz="4" w:space="0" w:color="auto"/>
              <w:right w:val="single" w:sz="4" w:space="0" w:color="auto"/>
            </w:tcBorders>
            <w:shd w:val="clear" w:color="000000" w:fill="FFFFFF"/>
            <w:noWrap/>
            <w:vAlign w:val="center"/>
            <w:hideMark/>
          </w:tcPr>
          <w:p w14:paraId="4B6C3095"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000000" w:fill="FFFFFF"/>
            <w:noWrap/>
            <w:vAlign w:val="center"/>
            <w:hideMark/>
          </w:tcPr>
          <w:p w14:paraId="1090A0F8"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77BFF98"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203</w:t>
            </w:r>
          </w:p>
        </w:tc>
      </w:tr>
      <w:tr w:rsidR="0011666D" w:rsidRPr="00EB30F7" w14:paraId="234F9583"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BBE998D"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6</w:t>
            </w:r>
          </w:p>
        </w:tc>
        <w:tc>
          <w:tcPr>
            <w:tcW w:w="6492" w:type="dxa"/>
            <w:tcBorders>
              <w:top w:val="nil"/>
              <w:left w:val="nil"/>
              <w:bottom w:val="single" w:sz="4" w:space="0" w:color="auto"/>
              <w:right w:val="single" w:sz="4" w:space="0" w:color="auto"/>
            </w:tcBorders>
            <w:shd w:val="clear" w:color="auto" w:fill="auto"/>
            <w:noWrap/>
            <w:vAlign w:val="center"/>
            <w:hideMark/>
          </w:tcPr>
          <w:p w14:paraId="5A15B4ED"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จำนวนเรื่องที่มีการส่งให้</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color w:val="000000"/>
                <w:sz w:val="32"/>
                <w:szCs w:val="32"/>
                <w:cs/>
              </w:rPr>
              <w:t>สน./สภ.ต่างพื้นที่ช่วยทำการสอบสวน</w:t>
            </w:r>
          </w:p>
        </w:tc>
        <w:tc>
          <w:tcPr>
            <w:tcW w:w="997" w:type="dxa"/>
            <w:tcBorders>
              <w:top w:val="nil"/>
              <w:left w:val="nil"/>
              <w:bottom w:val="single" w:sz="4" w:space="0" w:color="auto"/>
              <w:right w:val="single" w:sz="4" w:space="0" w:color="auto"/>
            </w:tcBorders>
            <w:shd w:val="clear" w:color="auto" w:fill="auto"/>
            <w:noWrap/>
            <w:vAlign w:val="center"/>
            <w:hideMark/>
          </w:tcPr>
          <w:p w14:paraId="0DCAC7EF"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vAlign w:val="center"/>
            <w:hideMark/>
          </w:tcPr>
          <w:p w14:paraId="3764DB8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3461991"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0</w:t>
            </w:r>
          </w:p>
        </w:tc>
      </w:tr>
      <w:tr w:rsidR="0011666D" w:rsidRPr="00EB30F7" w14:paraId="3B456CE6" w14:textId="77777777" w:rsidTr="002F55B5">
        <w:trPr>
          <w:trHeight w:val="840"/>
        </w:trPr>
        <w:tc>
          <w:tcPr>
            <w:tcW w:w="780" w:type="dxa"/>
            <w:tcBorders>
              <w:top w:val="nil"/>
              <w:left w:val="single" w:sz="4" w:space="0" w:color="auto"/>
              <w:bottom w:val="single" w:sz="4" w:space="0" w:color="auto"/>
              <w:right w:val="single" w:sz="4" w:space="0" w:color="auto"/>
            </w:tcBorders>
            <w:shd w:val="clear" w:color="auto" w:fill="auto"/>
            <w:noWrap/>
            <w:hideMark/>
          </w:tcPr>
          <w:p w14:paraId="3F278128"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7</w:t>
            </w:r>
          </w:p>
        </w:tc>
        <w:tc>
          <w:tcPr>
            <w:tcW w:w="6492" w:type="dxa"/>
            <w:tcBorders>
              <w:top w:val="nil"/>
              <w:left w:val="nil"/>
              <w:bottom w:val="single" w:sz="4" w:space="0" w:color="auto"/>
              <w:right w:val="single" w:sz="4" w:space="0" w:color="auto"/>
            </w:tcBorders>
            <w:shd w:val="clear" w:color="auto" w:fill="auto"/>
            <w:hideMark/>
          </w:tcPr>
          <w:p w14:paraId="6992A8B5"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จำนวนเรื่องที่ได้รับผลการสอบสวนกลับมาแล้วจากการส่งประเด็นไปให้</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color w:val="000000"/>
                <w:sz w:val="32"/>
                <w:szCs w:val="32"/>
                <w:cs/>
              </w:rPr>
              <w:t>สน./สภ. ต่างพื้นที่ช่วยทำการสอบสวน</w:t>
            </w:r>
          </w:p>
        </w:tc>
        <w:tc>
          <w:tcPr>
            <w:tcW w:w="997" w:type="dxa"/>
            <w:tcBorders>
              <w:top w:val="nil"/>
              <w:left w:val="nil"/>
              <w:bottom w:val="single" w:sz="4" w:space="0" w:color="auto"/>
              <w:right w:val="single" w:sz="4" w:space="0" w:color="auto"/>
            </w:tcBorders>
            <w:shd w:val="clear" w:color="auto" w:fill="auto"/>
            <w:noWrap/>
            <w:hideMark/>
          </w:tcPr>
          <w:p w14:paraId="3A5F050A"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hideMark/>
          </w:tcPr>
          <w:p w14:paraId="6A512FF0"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hideMark/>
          </w:tcPr>
          <w:p w14:paraId="47A90C30"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0</w:t>
            </w:r>
          </w:p>
        </w:tc>
      </w:tr>
      <w:tr w:rsidR="0011666D" w:rsidRPr="00EB30F7" w14:paraId="247B19C4" w14:textId="77777777" w:rsidTr="002F55B5">
        <w:trPr>
          <w:trHeight w:val="504"/>
        </w:trPr>
        <w:tc>
          <w:tcPr>
            <w:tcW w:w="780" w:type="dxa"/>
            <w:tcBorders>
              <w:top w:val="nil"/>
              <w:left w:val="single" w:sz="4" w:space="0" w:color="auto"/>
              <w:bottom w:val="single" w:sz="4" w:space="0" w:color="auto"/>
              <w:right w:val="single" w:sz="4" w:space="0" w:color="auto"/>
            </w:tcBorders>
            <w:shd w:val="clear" w:color="auto" w:fill="auto"/>
            <w:noWrap/>
            <w:hideMark/>
          </w:tcPr>
          <w:p w14:paraId="716F76C3"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8</w:t>
            </w:r>
          </w:p>
        </w:tc>
        <w:tc>
          <w:tcPr>
            <w:tcW w:w="6492" w:type="dxa"/>
            <w:tcBorders>
              <w:top w:val="nil"/>
              <w:left w:val="nil"/>
              <w:bottom w:val="single" w:sz="4" w:space="0" w:color="auto"/>
              <w:right w:val="single" w:sz="4" w:space="0" w:color="auto"/>
            </w:tcBorders>
            <w:shd w:val="clear" w:color="auto" w:fill="auto"/>
            <w:hideMark/>
          </w:tcPr>
          <w:p w14:paraId="5C2C146B"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จำนวนเรื่องที่ได้บันทึกความคืบหน้าด้านการสืบสวนลงในระบบ</w:t>
            </w:r>
            <w:r w:rsidRPr="00EB30F7">
              <w:rPr>
                <w:rFonts w:ascii="TH SarabunPSK" w:eastAsia="Times New Roman" w:hAnsi="TH SarabunPSK" w:cs="TH SarabunPSK"/>
                <w:color w:val="000000"/>
                <w:sz w:val="32"/>
                <w:szCs w:val="32"/>
              </w:rPr>
              <w:t xml:space="preserve"> </w:t>
            </w:r>
            <w:proofErr w:type="spellStart"/>
            <w:r w:rsidRPr="00EB30F7">
              <w:rPr>
                <w:rFonts w:ascii="TH SarabunPSK" w:eastAsia="Times New Roman" w:hAnsi="TH SarabunPSK" w:cs="TH SarabunPSK"/>
                <w:color w:val="000000"/>
                <w:sz w:val="32"/>
                <w:szCs w:val="32"/>
              </w:rPr>
              <w:t>Thaipolice</w:t>
            </w:r>
            <w:proofErr w:type="spellEnd"/>
            <w:r w:rsidRPr="00EB30F7">
              <w:rPr>
                <w:rFonts w:ascii="TH SarabunPSK" w:eastAsia="Times New Roman" w:hAnsi="TH SarabunPSK" w:cs="TH SarabunPSK"/>
                <w:color w:val="000000"/>
                <w:sz w:val="32"/>
                <w:szCs w:val="32"/>
              </w:rPr>
              <w:t xml:space="preserve"> online </w:t>
            </w:r>
            <w:r w:rsidRPr="00EB30F7">
              <w:rPr>
                <w:rFonts w:ascii="TH SarabunPSK" w:eastAsia="Times New Roman" w:hAnsi="TH SarabunPSK" w:cs="TH SarabunPSK"/>
                <w:color w:val="000000"/>
                <w:sz w:val="32"/>
                <w:szCs w:val="32"/>
                <w:cs/>
              </w:rPr>
              <w:t>แล้ว</w:t>
            </w:r>
          </w:p>
        </w:tc>
        <w:tc>
          <w:tcPr>
            <w:tcW w:w="997" w:type="dxa"/>
            <w:tcBorders>
              <w:top w:val="nil"/>
              <w:left w:val="nil"/>
              <w:bottom w:val="single" w:sz="4" w:space="0" w:color="auto"/>
              <w:right w:val="single" w:sz="4" w:space="0" w:color="auto"/>
            </w:tcBorders>
            <w:shd w:val="clear" w:color="auto" w:fill="auto"/>
            <w:noWrap/>
            <w:hideMark/>
          </w:tcPr>
          <w:p w14:paraId="22183732"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hideMark/>
          </w:tcPr>
          <w:p w14:paraId="160A495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hideMark/>
          </w:tcPr>
          <w:p w14:paraId="23AC4FB8"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301</w:t>
            </w:r>
          </w:p>
        </w:tc>
      </w:tr>
      <w:tr w:rsidR="0011666D" w:rsidRPr="00EB30F7" w14:paraId="341B0422"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198387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9</w:t>
            </w:r>
          </w:p>
        </w:tc>
        <w:tc>
          <w:tcPr>
            <w:tcW w:w="6492" w:type="dxa"/>
            <w:tcBorders>
              <w:top w:val="nil"/>
              <w:left w:val="nil"/>
              <w:bottom w:val="single" w:sz="4" w:space="0" w:color="auto"/>
              <w:right w:val="single" w:sz="4" w:space="0" w:color="auto"/>
            </w:tcBorders>
            <w:shd w:val="clear" w:color="auto" w:fill="auto"/>
            <w:noWrap/>
            <w:vAlign w:val="center"/>
            <w:hideMark/>
          </w:tcPr>
          <w:p w14:paraId="67BAF2E9"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จำนวนเรื่องที่มีการร้องขอสนับสนุนข้อมูลจาก</w:t>
            </w:r>
            <w:r w:rsidRPr="00EB30F7">
              <w:rPr>
                <w:rFonts w:ascii="TH SarabunPSK" w:eastAsia="Times New Roman" w:hAnsi="TH SarabunPSK" w:cs="TH SarabunPSK"/>
                <w:color w:val="000000"/>
                <w:sz w:val="32"/>
                <w:szCs w:val="32"/>
              </w:rPr>
              <w:t xml:space="preserve"> </w:t>
            </w:r>
            <w:proofErr w:type="spellStart"/>
            <w:r w:rsidRPr="00EB30F7">
              <w:rPr>
                <w:rFonts w:ascii="TH SarabunPSK" w:eastAsia="Times New Roman" w:hAnsi="TH SarabunPSK" w:cs="TH SarabunPSK"/>
                <w:color w:val="000000"/>
                <w:sz w:val="32"/>
                <w:szCs w:val="32"/>
                <w:cs/>
              </w:rPr>
              <w:t>บช</w:t>
            </w:r>
            <w:proofErr w:type="spellEnd"/>
            <w:r w:rsidRPr="00EB30F7">
              <w:rPr>
                <w:rFonts w:ascii="TH SarabunPSK" w:eastAsia="Times New Roman" w:hAnsi="TH SarabunPSK" w:cs="TH SarabunPSK"/>
                <w:color w:val="000000"/>
                <w:sz w:val="32"/>
                <w:szCs w:val="32"/>
                <w:cs/>
              </w:rPr>
              <w:t>.สอท./</w:t>
            </w:r>
            <w:proofErr w:type="spellStart"/>
            <w:r w:rsidRPr="00EB30F7">
              <w:rPr>
                <w:rFonts w:ascii="TH SarabunPSK" w:eastAsia="Times New Roman" w:hAnsi="TH SarabunPSK" w:cs="TH SarabunPSK"/>
                <w:color w:val="000000"/>
                <w:sz w:val="32"/>
                <w:szCs w:val="32"/>
                <w:cs/>
              </w:rPr>
              <w:t>บช</w:t>
            </w:r>
            <w:proofErr w:type="spellEnd"/>
            <w:r w:rsidRPr="00EB30F7">
              <w:rPr>
                <w:rFonts w:ascii="TH SarabunPSK" w:eastAsia="Times New Roman" w:hAnsi="TH SarabunPSK" w:cs="TH SarabunPSK"/>
                <w:color w:val="000000"/>
                <w:sz w:val="32"/>
                <w:szCs w:val="32"/>
                <w:cs/>
              </w:rPr>
              <w:t>.ก.</w:t>
            </w:r>
          </w:p>
        </w:tc>
        <w:tc>
          <w:tcPr>
            <w:tcW w:w="997" w:type="dxa"/>
            <w:tcBorders>
              <w:top w:val="nil"/>
              <w:left w:val="nil"/>
              <w:bottom w:val="single" w:sz="4" w:space="0" w:color="auto"/>
              <w:right w:val="single" w:sz="4" w:space="0" w:color="auto"/>
            </w:tcBorders>
            <w:shd w:val="clear" w:color="auto" w:fill="auto"/>
            <w:noWrap/>
            <w:vAlign w:val="center"/>
            <w:hideMark/>
          </w:tcPr>
          <w:p w14:paraId="0A05D201"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vAlign w:val="center"/>
            <w:hideMark/>
          </w:tcPr>
          <w:p w14:paraId="1C561F6C"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F002869"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0</w:t>
            </w:r>
          </w:p>
        </w:tc>
      </w:tr>
      <w:tr w:rsidR="0011666D" w:rsidRPr="00EB30F7" w14:paraId="3E112A76"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B7A6AD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10</w:t>
            </w:r>
          </w:p>
        </w:tc>
        <w:tc>
          <w:tcPr>
            <w:tcW w:w="6492" w:type="dxa"/>
            <w:tcBorders>
              <w:top w:val="nil"/>
              <w:left w:val="nil"/>
              <w:bottom w:val="single" w:sz="4" w:space="0" w:color="auto"/>
              <w:right w:val="single" w:sz="4" w:space="0" w:color="auto"/>
            </w:tcBorders>
            <w:shd w:val="clear" w:color="auto" w:fill="auto"/>
            <w:noWrap/>
            <w:vAlign w:val="center"/>
            <w:hideMark/>
          </w:tcPr>
          <w:p w14:paraId="72616F7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จำนวนคดีที่รับ</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color w:val="000000"/>
                <w:sz w:val="32"/>
                <w:szCs w:val="32"/>
                <w:cs/>
              </w:rPr>
              <w:t>เลขคดี)</w:t>
            </w:r>
          </w:p>
        </w:tc>
        <w:tc>
          <w:tcPr>
            <w:tcW w:w="997" w:type="dxa"/>
            <w:tcBorders>
              <w:top w:val="nil"/>
              <w:left w:val="nil"/>
              <w:bottom w:val="single" w:sz="4" w:space="0" w:color="auto"/>
              <w:right w:val="single" w:sz="4" w:space="0" w:color="auto"/>
            </w:tcBorders>
            <w:shd w:val="clear" w:color="auto" w:fill="auto"/>
            <w:noWrap/>
            <w:vAlign w:val="center"/>
            <w:hideMark/>
          </w:tcPr>
          <w:p w14:paraId="1EFD9B92"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vAlign w:val="center"/>
            <w:hideMark/>
          </w:tcPr>
          <w:p w14:paraId="0245EF35"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FF67C73"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14</w:t>
            </w:r>
          </w:p>
        </w:tc>
      </w:tr>
      <w:tr w:rsidR="0011666D" w:rsidRPr="00EB30F7" w14:paraId="14187F2E"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396C3D0"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11</w:t>
            </w:r>
          </w:p>
        </w:tc>
        <w:tc>
          <w:tcPr>
            <w:tcW w:w="6492" w:type="dxa"/>
            <w:tcBorders>
              <w:top w:val="nil"/>
              <w:left w:val="nil"/>
              <w:bottom w:val="single" w:sz="4" w:space="0" w:color="auto"/>
              <w:right w:val="single" w:sz="4" w:space="0" w:color="auto"/>
            </w:tcBorders>
            <w:shd w:val="clear" w:color="auto" w:fill="auto"/>
            <w:noWrap/>
            <w:vAlign w:val="center"/>
            <w:hideMark/>
          </w:tcPr>
          <w:p w14:paraId="39E2DF53"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จำนวนเรื่องที่มีการอายัดบัญชีแถว</w:t>
            </w:r>
            <w:r w:rsidRPr="00EB30F7">
              <w:rPr>
                <w:rFonts w:ascii="TH SarabunPSK" w:eastAsia="Times New Roman" w:hAnsi="TH SarabunPSK" w:cs="TH SarabunPSK"/>
                <w:color w:val="000000"/>
                <w:sz w:val="32"/>
                <w:szCs w:val="32"/>
              </w:rPr>
              <w:t xml:space="preserve"> 1 </w:t>
            </w:r>
            <w:r w:rsidRPr="00EB30F7">
              <w:rPr>
                <w:rFonts w:ascii="TH SarabunPSK" w:eastAsia="Times New Roman" w:hAnsi="TH SarabunPSK" w:cs="TH SarabunPSK"/>
                <w:color w:val="000000"/>
                <w:sz w:val="32"/>
                <w:szCs w:val="32"/>
                <w:cs/>
              </w:rPr>
              <w:t>แล้ว</w:t>
            </w:r>
            <w:r w:rsidRPr="00EB30F7">
              <w:rPr>
                <w:rFonts w:ascii="TH SarabunPSK" w:eastAsia="Times New Roman" w:hAnsi="TH SarabunPSK" w:cs="TH SarabunPSK"/>
                <w:color w:val="000000"/>
                <w:sz w:val="32"/>
                <w:szCs w:val="32"/>
              </w:rPr>
              <w:t xml:space="preserve"> </w:t>
            </w:r>
          </w:p>
        </w:tc>
        <w:tc>
          <w:tcPr>
            <w:tcW w:w="997" w:type="dxa"/>
            <w:tcBorders>
              <w:top w:val="nil"/>
              <w:left w:val="nil"/>
              <w:bottom w:val="single" w:sz="4" w:space="0" w:color="auto"/>
              <w:right w:val="single" w:sz="4" w:space="0" w:color="auto"/>
            </w:tcBorders>
            <w:shd w:val="clear" w:color="auto" w:fill="auto"/>
            <w:noWrap/>
            <w:vAlign w:val="center"/>
            <w:hideMark/>
          </w:tcPr>
          <w:p w14:paraId="4F9E480C"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vAlign w:val="center"/>
            <w:hideMark/>
          </w:tcPr>
          <w:p w14:paraId="063EC67C"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1513985"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154</w:t>
            </w:r>
          </w:p>
        </w:tc>
      </w:tr>
      <w:tr w:rsidR="0011666D" w:rsidRPr="00EB30F7" w14:paraId="57266F36"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AD3D5B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12</w:t>
            </w:r>
          </w:p>
        </w:tc>
        <w:tc>
          <w:tcPr>
            <w:tcW w:w="6492" w:type="dxa"/>
            <w:tcBorders>
              <w:top w:val="nil"/>
              <w:left w:val="nil"/>
              <w:bottom w:val="single" w:sz="4" w:space="0" w:color="auto"/>
              <w:right w:val="single" w:sz="4" w:space="0" w:color="auto"/>
            </w:tcBorders>
            <w:shd w:val="clear" w:color="auto" w:fill="auto"/>
            <w:noWrap/>
            <w:vAlign w:val="center"/>
            <w:hideMark/>
          </w:tcPr>
          <w:p w14:paraId="7BBA8453"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จำนวนเรื่องที่มีการตรวจสอบเส้นทางการเงินจนสุดเส้นทางแล้ว</w:t>
            </w:r>
          </w:p>
        </w:tc>
        <w:tc>
          <w:tcPr>
            <w:tcW w:w="997" w:type="dxa"/>
            <w:tcBorders>
              <w:top w:val="nil"/>
              <w:left w:val="nil"/>
              <w:bottom w:val="single" w:sz="4" w:space="0" w:color="auto"/>
              <w:right w:val="single" w:sz="4" w:space="0" w:color="auto"/>
            </w:tcBorders>
            <w:shd w:val="clear" w:color="auto" w:fill="auto"/>
            <w:noWrap/>
            <w:vAlign w:val="center"/>
            <w:hideMark/>
          </w:tcPr>
          <w:p w14:paraId="3D7362DB"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88" w:type="dxa"/>
            <w:tcBorders>
              <w:top w:val="nil"/>
              <w:left w:val="nil"/>
              <w:bottom w:val="single" w:sz="4" w:space="0" w:color="auto"/>
              <w:right w:val="single" w:sz="4" w:space="0" w:color="auto"/>
            </w:tcBorders>
            <w:shd w:val="clear" w:color="auto" w:fill="auto"/>
            <w:noWrap/>
            <w:vAlign w:val="center"/>
            <w:hideMark/>
          </w:tcPr>
          <w:p w14:paraId="0EA44B65"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FED2161"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0</w:t>
            </w:r>
          </w:p>
        </w:tc>
      </w:tr>
      <w:tr w:rsidR="0011666D" w:rsidRPr="00EB30F7" w14:paraId="58B2999A"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tcPr>
          <w:p w14:paraId="788556CF"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13</w:t>
            </w:r>
          </w:p>
        </w:tc>
        <w:tc>
          <w:tcPr>
            <w:tcW w:w="6492" w:type="dxa"/>
            <w:tcBorders>
              <w:top w:val="nil"/>
              <w:left w:val="nil"/>
              <w:bottom w:val="single" w:sz="4" w:space="0" w:color="auto"/>
              <w:right w:val="single" w:sz="4" w:space="0" w:color="auto"/>
            </w:tcBorders>
            <w:shd w:val="clear" w:color="auto" w:fill="auto"/>
            <w:noWrap/>
            <w:vAlign w:val="center"/>
          </w:tcPr>
          <w:p w14:paraId="2E604E7E" w14:textId="77777777" w:rsidR="0011666D" w:rsidRPr="00EB30F7" w:rsidRDefault="0011666D" w:rsidP="00EB30F7">
            <w:pPr>
              <w:spacing w:after="0" w:line="240" w:lineRule="auto"/>
              <w:rPr>
                <w:rFonts w:ascii="TH SarabunPSK" w:eastAsia="Times New Roman" w:hAnsi="TH SarabunPSK" w:cs="TH SarabunPSK"/>
                <w:color w:val="000000"/>
                <w:sz w:val="32"/>
                <w:szCs w:val="32"/>
                <w:cs/>
              </w:rPr>
            </w:pPr>
            <w:r w:rsidRPr="00EB30F7">
              <w:rPr>
                <w:rFonts w:ascii="TH SarabunPSK" w:eastAsia="Times New Roman" w:hAnsi="TH SarabunPSK" w:cs="TH SarabunPSK"/>
                <w:color w:val="000000"/>
                <w:sz w:val="32"/>
                <w:szCs w:val="32"/>
                <w:cs/>
              </w:rPr>
              <w:t>จำนวนเงินที่อายัดได้</w:t>
            </w:r>
            <w:r w:rsidRPr="00EB30F7">
              <w:rPr>
                <w:rFonts w:ascii="TH SarabunPSK" w:eastAsia="Times New Roman" w:hAnsi="TH SarabunPSK" w:cs="TH SarabunPSK"/>
                <w:color w:val="000000"/>
                <w:sz w:val="32"/>
                <w:szCs w:val="32"/>
              </w:rPr>
              <w:t xml:space="preserve"> (</w:t>
            </w:r>
            <w:r w:rsidRPr="00EB30F7">
              <w:rPr>
                <w:rFonts w:ascii="TH SarabunPSK" w:eastAsia="Times New Roman" w:hAnsi="TH SarabunPSK" w:cs="TH SarabunPSK"/>
                <w:color w:val="000000"/>
                <w:sz w:val="32"/>
                <w:szCs w:val="32"/>
                <w:cs/>
              </w:rPr>
              <w:t>บาท)</w:t>
            </w:r>
          </w:p>
        </w:tc>
        <w:tc>
          <w:tcPr>
            <w:tcW w:w="997" w:type="dxa"/>
            <w:tcBorders>
              <w:top w:val="nil"/>
              <w:left w:val="nil"/>
              <w:bottom w:val="single" w:sz="4" w:space="0" w:color="auto"/>
              <w:right w:val="single" w:sz="4" w:space="0" w:color="auto"/>
            </w:tcBorders>
            <w:shd w:val="clear" w:color="auto" w:fill="auto"/>
            <w:noWrap/>
            <w:vAlign w:val="center"/>
          </w:tcPr>
          <w:p w14:paraId="3FB00506"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988" w:type="dxa"/>
            <w:tcBorders>
              <w:top w:val="nil"/>
              <w:left w:val="nil"/>
              <w:bottom w:val="single" w:sz="4" w:space="0" w:color="auto"/>
              <w:right w:val="single" w:sz="4" w:space="0" w:color="auto"/>
            </w:tcBorders>
            <w:shd w:val="clear" w:color="auto" w:fill="auto"/>
            <w:noWrap/>
            <w:vAlign w:val="center"/>
          </w:tcPr>
          <w:p w14:paraId="5EBD9B6F"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B00CC83"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cs/>
              </w:rPr>
              <w:t>107278.83</w:t>
            </w:r>
          </w:p>
        </w:tc>
      </w:tr>
      <w:tr w:rsidR="0011666D" w:rsidRPr="00EB30F7" w14:paraId="2416403B"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tcPr>
          <w:p w14:paraId="56BB84E2"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14</w:t>
            </w:r>
          </w:p>
        </w:tc>
        <w:tc>
          <w:tcPr>
            <w:tcW w:w="6492" w:type="dxa"/>
            <w:tcBorders>
              <w:top w:val="nil"/>
              <w:left w:val="nil"/>
              <w:bottom w:val="single" w:sz="4" w:space="0" w:color="auto"/>
              <w:right w:val="single" w:sz="4" w:space="0" w:color="auto"/>
            </w:tcBorders>
            <w:shd w:val="clear" w:color="auto" w:fill="auto"/>
            <w:noWrap/>
            <w:vAlign w:val="center"/>
          </w:tcPr>
          <w:p w14:paraId="72E5A711" w14:textId="77777777" w:rsidR="0011666D" w:rsidRPr="00EB30F7" w:rsidRDefault="0011666D" w:rsidP="00EB30F7">
            <w:pPr>
              <w:spacing w:after="0" w:line="240" w:lineRule="auto"/>
              <w:rPr>
                <w:rFonts w:ascii="TH SarabunPSK" w:eastAsia="Times New Roman" w:hAnsi="TH SarabunPSK" w:cs="TH SarabunPSK"/>
                <w:color w:val="000000"/>
                <w:sz w:val="32"/>
                <w:szCs w:val="32"/>
                <w:cs/>
              </w:rPr>
            </w:pPr>
            <w:r w:rsidRPr="00EB30F7">
              <w:rPr>
                <w:rFonts w:ascii="TH SarabunPSK" w:eastAsia="Times New Roman" w:hAnsi="TH SarabunPSK" w:cs="TH SarabunPSK"/>
                <w:color w:val="000000"/>
                <w:sz w:val="32"/>
                <w:szCs w:val="32"/>
                <w:cs/>
              </w:rPr>
              <w:t>จำนวนเรื่องที่มีการออกหมายเรียกพยาน/ผู้ต้องหาแล้ว</w:t>
            </w:r>
          </w:p>
        </w:tc>
        <w:tc>
          <w:tcPr>
            <w:tcW w:w="997" w:type="dxa"/>
            <w:tcBorders>
              <w:top w:val="nil"/>
              <w:left w:val="nil"/>
              <w:bottom w:val="single" w:sz="4" w:space="0" w:color="auto"/>
              <w:right w:val="single" w:sz="4" w:space="0" w:color="auto"/>
            </w:tcBorders>
            <w:shd w:val="clear" w:color="auto" w:fill="auto"/>
            <w:noWrap/>
            <w:vAlign w:val="center"/>
          </w:tcPr>
          <w:p w14:paraId="6F4736A0"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988" w:type="dxa"/>
            <w:tcBorders>
              <w:top w:val="nil"/>
              <w:left w:val="nil"/>
              <w:bottom w:val="single" w:sz="4" w:space="0" w:color="auto"/>
              <w:right w:val="single" w:sz="4" w:space="0" w:color="auto"/>
            </w:tcBorders>
            <w:shd w:val="clear" w:color="auto" w:fill="auto"/>
            <w:noWrap/>
            <w:vAlign w:val="center"/>
          </w:tcPr>
          <w:p w14:paraId="1A079748"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0436213"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cs/>
              </w:rPr>
              <w:t>41</w:t>
            </w:r>
          </w:p>
        </w:tc>
      </w:tr>
      <w:tr w:rsidR="0011666D" w:rsidRPr="00EB30F7" w14:paraId="4C878D02"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tcPr>
          <w:p w14:paraId="04AADC4C"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6492" w:type="dxa"/>
            <w:tcBorders>
              <w:top w:val="nil"/>
              <w:left w:val="nil"/>
              <w:bottom w:val="single" w:sz="4" w:space="0" w:color="auto"/>
              <w:right w:val="single" w:sz="4" w:space="0" w:color="auto"/>
            </w:tcBorders>
            <w:shd w:val="clear" w:color="auto" w:fill="auto"/>
            <w:noWrap/>
            <w:vAlign w:val="center"/>
          </w:tcPr>
          <w:p w14:paraId="29D20050" w14:textId="1F6904AE" w:rsidR="0011666D" w:rsidRPr="00EB30F7" w:rsidRDefault="0011666D" w:rsidP="00EB30F7">
            <w:pPr>
              <w:spacing w:after="0" w:line="240" w:lineRule="auto"/>
              <w:rPr>
                <w:rFonts w:ascii="TH SarabunPSK" w:eastAsia="Times New Roman" w:hAnsi="TH SarabunPSK" w:cs="TH SarabunPSK"/>
                <w:color w:val="000000"/>
                <w:sz w:val="32"/>
                <w:szCs w:val="32"/>
                <w:cs/>
              </w:rPr>
            </w:pPr>
            <w:r w:rsidRPr="00EB30F7">
              <w:rPr>
                <w:rFonts w:ascii="TH SarabunPSK" w:eastAsia="Times New Roman" w:hAnsi="TH SarabunPSK" w:cs="TH SarabunPSK"/>
                <w:color w:val="000000"/>
                <w:sz w:val="32"/>
                <w:szCs w:val="32"/>
              </w:rPr>
              <w:t>11.</w:t>
            </w:r>
            <w:proofErr w:type="gramStart"/>
            <w:r w:rsidRPr="00EB30F7">
              <w:rPr>
                <w:rFonts w:ascii="TH SarabunPSK" w:eastAsia="Times New Roman" w:hAnsi="TH SarabunPSK" w:cs="TH SarabunPSK"/>
                <w:color w:val="000000"/>
                <w:sz w:val="32"/>
                <w:szCs w:val="32"/>
              </w:rPr>
              <w:t>1.</w:t>
            </w:r>
            <w:r w:rsidRPr="00EB30F7">
              <w:rPr>
                <w:rFonts w:ascii="TH SarabunPSK" w:eastAsia="Times New Roman" w:hAnsi="TH SarabunPSK" w:cs="TH SarabunPSK"/>
                <w:color w:val="000000"/>
                <w:sz w:val="32"/>
                <w:szCs w:val="32"/>
                <w:cs/>
              </w:rPr>
              <w:t>หมายเรียกผู้เสียหาย</w:t>
            </w:r>
            <w:proofErr w:type="gramEnd"/>
            <w:r w:rsidRPr="00EB30F7">
              <w:rPr>
                <w:rFonts w:ascii="TH SarabunPSK" w:eastAsia="Times New Roman" w:hAnsi="TH SarabunPSK" w:cs="TH SarabunPSK"/>
                <w:color w:val="000000"/>
                <w:sz w:val="32"/>
                <w:szCs w:val="32"/>
              </w:rPr>
              <w:t xml:space="preserve">22 </w:t>
            </w:r>
            <w:r w:rsidRPr="00EB30F7">
              <w:rPr>
                <w:rFonts w:ascii="TH SarabunPSK" w:eastAsia="Times New Roman" w:hAnsi="TH SarabunPSK" w:cs="TH SarabunPSK"/>
                <w:color w:val="000000"/>
                <w:sz w:val="32"/>
                <w:szCs w:val="32"/>
                <w:cs/>
              </w:rPr>
              <w:t xml:space="preserve">ราย(ครั้งที่ </w:t>
            </w:r>
            <w:r w:rsidRPr="00EB30F7">
              <w:rPr>
                <w:rFonts w:ascii="TH SarabunPSK" w:eastAsia="Times New Roman" w:hAnsi="TH SarabunPSK" w:cs="TH SarabunPSK"/>
                <w:color w:val="000000"/>
                <w:sz w:val="32"/>
                <w:szCs w:val="32"/>
              </w:rPr>
              <w:t>1)</w:t>
            </w:r>
          </w:p>
        </w:tc>
        <w:tc>
          <w:tcPr>
            <w:tcW w:w="997" w:type="dxa"/>
            <w:tcBorders>
              <w:top w:val="nil"/>
              <w:left w:val="nil"/>
              <w:bottom w:val="single" w:sz="4" w:space="0" w:color="auto"/>
              <w:right w:val="single" w:sz="4" w:space="0" w:color="auto"/>
            </w:tcBorders>
            <w:shd w:val="clear" w:color="auto" w:fill="auto"/>
            <w:noWrap/>
            <w:vAlign w:val="center"/>
          </w:tcPr>
          <w:p w14:paraId="7862D972"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988" w:type="dxa"/>
            <w:tcBorders>
              <w:top w:val="nil"/>
              <w:left w:val="nil"/>
              <w:bottom w:val="single" w:sz="4" w:space="0" w:color="auto"/>
              <w:right w:val="single" w:sz="4" w:space="0" w:color="auto"/>
            </w:tcBorders>
            <w:shd w:val="clear" w:color="auto" w:fill="auto"/>
            <w:noWrap/>
            <w:vAlign w:val="center"/>
          </w:tcPr>
          <w:p w14:paraId="033CE932"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2CAE387"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cs/>
              </w:rPr>
              <w:t>0</w:t>
            </w:r>
          </w:p>
        </w:tc>
      </w:tr>
      <w:tr w:rsidR="0011666D" w:rsidRPr="00EB30F7" w14:paraId="13FACFEA"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tcPr>
          <w:p w14:paraId="073963D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6492" w:type="dxa"/>
            <w:tcBorders>
              <w:top w:val="nil"/>
              <w:left w:val="nil"/>
              <w:bottom w:val="single" w:sz="4" w:space="0" w:color="auto"/>
              <w:right w:val="single" w:sz="4" w:space="0" w:color="auto"/>
            </w:tcBorders>
            <w:shd w:val="clear" w:color="auto" w:fill="auto"/>
            <w:noWrap/>
            <w:vAlign w:val="center"/>
          </w:tcPr>
          <w:p w14:paraId="3FB7E7FA" w14:textId="1AE549FA"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11.</w:t>
            </w:r>
            <w:proofErr w:type="gramStart"/>
            <w:r w:rsidRPr="00EB30F7">
              <w:rPr>
                <w:rFonts w:ascii="TH SarabunPSK" w:eastAsia="Times New Roman" w:hAnsi="TH SarabunPSK" w:cs="TH SarabunPSK"/>
                <w:color w:val="000000"/>
                <w:sz w:val="32"/>
                <w:szCs w:val="32"/>
              </w:rPr>
              <w:t>2.</w:t>
            </w:r>
            <w:r w:rsidRPr="00EB30F7">
              <w:rPr>
                <w:rFonts w:ascii="TH SarabunPSK" w:eastAsia="Times New Roman" w:hAnsi="TH SarabunPSK" w:cs="TH SarabunPSK"/>
                <w:color w:val="000000"/>
                <w:sz w:val="32"/>
                <w:szCs w:val="32"/>
                <w:cs/>
              </w:rPr>
              <w:t>หมายเรียกผู้ต้องหา</w:t>
            </w:r>
            <w:proofErr w:type="gramEnd"/>
            <w:r w:rsidRPr="00EB30F7">
              <w:rPr>
                <w:rFonts w:ascii="TH SarabunPSK" w:eastAsia="Times New Roman" w:hAnsi="TH SarabunPSK" w:cs="TH SarabunPSK"/>
                <w:color w:val="000000"/>
                <w:sz w:val="32"/>
                <w:szCs w:val="32"/>
              </w:rPr>
              <w:t xml:space="preserve">20 </w:t>
            </w:r>
            <w:r w:rsidRPr="00EB30F7">
              <w:rPr>
                <w:rFonts w:ascii="TH SarabunPSK" w:eastAsia="Times New Roman" w:hAnsi="TH SarabunPSK" w:cs="TH SarabunPSK"/>
                <w:color w:val="000000"/>
                <w:sz w:val="32"/>
                <w:szCs w:val="32"/>
                <w:cs/>
              </w:rPr>
              <w:t xml:space="preserve">ราย(ครั้งที่ </w:t>
            </w:r>
            <w:r w:rsidRPr="00EB30F7">
              <w:rPr>
                <w:rFonts w:ascii="TH SarabunPSK" w:eastAsia="Times New Roman" w:hAnsi="TH SarabunPSK" w:cs="TH SarabunPSK"/>
                <w:color w:val="000000"/>
                <w:sz w:val="32"/>
                <w:szCs w:val="32"/>
              </w:rPr>
              <w:t>1)</w:t>
            </w:r>
          </w:p>
        </w:tc>
        <w:tc>
          <w:tcPr>
            <w:tcW w:w="997" w:type="dxa"/>
            <w:tcBorders>
              <w:top w:val="nil"/>
              <w:left w:val="nil"/>
              <w:bottom w:val="single" w:sz="4" w:space="0" w:color="auto"/>
              <w:right w:val="single" w:sz="4" w:space="0" w:color="auto"/>
            </w:tcBorders>
            <w:shd w:val="clear" w:color="auto" w:fill="auto"/>
            <w:noWrap/>
            <w:vAlign w:val="center"/>
          </w:tcPr>
          <w:p w14:paraId="0D4B367E"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988" w:type="dxa"/>
            <w:tcBorders>
              <w:top w:val="nil"/>
              <w:left w:val="nil"/>
              <w:bottom w:val="single" w:sz="4" w:space="0" w:color="auto"/>
              <w:right w:val="single" w:sz="4" w:space="0" w:color="auto"/>
            </w:tcBorders>
            <w:shd w:val="clear" w:color="auto" w:fill="auto"/>
            <w:noWrap/>
            <w:vAlign w:val="center"/>
          </w:tcPr>
          <w:p w14:paraId="19763CFE"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80E9F1B" w14:textId="77777777" w:rsidR="0011666D" w:rsidRPr="00EB30F7" w:rsidRDefault="0011666D" w:rsidP="00EB30F7">
            <w:pPr>
              <w:spacing w:after="160" w:line="259" w:lineRule="auto"/>
              <w:rPr>
                <w:rFonts w:ascii="TH SarabunPSK" w:hAnsi="TH SarabunPSK" w:cs="TH SarabunPSK"/>
                <w:b/>
                <w:bCs/>
                <w:color w:val="000000"/>
                <w:sz w:val="32"/>
                <w:szCs w:val="32"/>
                <w:cs/>
              </w:rPr>
            </w:pPr>
            <w:r w:rsidRPr="00EB30F7">
              <w:rPr>
                <w:rFonts w:ascii="TH SarabunPSK" w:hAnsi="TH SarabunPSK" w:cs="TH SarabunPSK"/>
                <w:b/>
                <w:bCs/>
                <w:color w:val="000000"/>
                <w:sz w:val="32"/>
                <w:szCs w:val="32"/>
              </w:rPr>
              <w:t>0</w:t>
            </w:r>
          </w:p>
        </w:tc>
      </w:tr>
      <w:tr w:rsidR="0011666D" w:rsidRPr="00EB30F7" w14:paraId="1D0BB165" w14:textId="77777777" w:rsidTr="002F55B5">
        <w:trPr>
          <w:trHeight w:val="510"/>
        </w:trPr>
        <w:tc>
          <w:tcPr>
            <w:tcW w:w="780" w:type="dxa"/>
            <w:tcBorders>
              <w:top w:val="nil"/>
              <w:left w:val="single" w:sz="4" w:space="0" w:color="auto"/>
              <w:bottom w:val="single" w:sz="4" w:space="0" w:color="auto"/>
              <w:right w:val="single" w:sz="4" w:space="0" w:color="auto"/>
            </w:tcBorders>
            <w:shd w:val="clear" w:color="auto" w:fill="auto"/>
            <w:noWrap/>
            <w:vAlign w:val="center"/>
          </w:tcPr>
          <w:p w14:paraId="1806F636"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lastRenderedPageBreak/>
              <w:t>15</w:t>
            </w:r>
          </w:p>
        </w:tc>
        <w:tc>
          <w:tcPr>
            <w:tcW w:w="6492" w:type="dxa"/>
            <w:tcBorders>
              <w:top w:val="nil"/>
              <w:left w:val="nil"/>
              <w:bottom w:val="single" w:sz="4" w:space="0" w:color="auto"/>
              <w:right w:val="single" w:sz="4" w:space="0" w:color="auto"/>
            </w:tcBorders>
            <w:shd w:val="clear" w:color="auto" w:fill="auto"/>
            <w:noWrap/>
            <w:vAlign w:val="center"/>
          </w:tcPr>
          <w:p w14:paraId="5E2043EA"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จำนวนเรื่องที่สืบสวนจนรู้ตัวผู้กระทำผิดแล้ว</w:t>
            </w:r>
          </w:p>
        </w:tc>
        <w:tc>
          <w:tcPr>
            <w:tcW w:w="997" w:type="dxa"/>
            <w:tcBorders>
              <w:top w:val="nil"/>
              <w:left w:val="nil"/>
              <w:bottom w:val="single" w:sz="4" w:space="0" w:color="auto"/>
              <w:right w:val="single" w:sz="4" w:space="0" w:color="auto"/>
            </w:tcBorders>
            <w:shd w:val="clear" w:color="auto" w:fill="auto"/>
            <w:noWrap/>
            <w:vAlign w:val="center"/>
          </w:tcPr>
          <w:p w14:paraId="16DA6118"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988" w:type="dxa"/>
            <w:tcBorders>
              <w:top w:val="nil"/>
              <w:left w:val="nil"/>
              <w:bottom w:val="single" w:sz="4" w:space="0" w:color="auto"/>
              <w:right w:val="single" w:sz="4" w:space="0" w:color="auto"/>
            </w:tcBorders>
            <w:shd w:val="clear" w:color="auto" w:fill="auto"/>
            <w:noWrap/>
            <w:vAlign w:val="center"/>
          </w:tcPr>
          <w:p w14:paraId="52CB9D93"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868F1A8"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14</w:t>
            </w:r>
          </w:p>
        </w:tc>
      </w:tr>
    </w:tbl>
    <w:p w14:paraId="64A130BA" w14:textId="77777777" w:rsidR="0011666D" w:rsidRPr="00EB30F7" w:rsidRDefault="0011666D" w:rsidP="00EB30F7">
      <w:pPr>
        <w:spacing w:after="160" w:line="259" w:lineRule="auto"/>
        <w:contextualSpacing/>
        <w:rPr>
          <w:rFonts w:ascii="TH SarabunPSK" w:hAnsi="TH SarabunPSK" w:cs="TH SarabunPSK"/>
          <w:color w:val="000000"/>
          <w:sz w:val="32"/>
          <w:szCs w:val="32"/>
        </w:rPr>
      </w:pPr>
    </w:p>
    <w:p w14:paraId="16D742E3"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rPr>
      </w:pPr>
    </w:p>
    <w:tbl>
      <w:tblPr>
        <w:tblW w:w="10774" w:type="dxa"/>
        <w:tblInd w:w="-898" w:type="dxa"/>
        <w:tblLook w:val="04A0" w:firstRow="1" w:lastRow="0" w:firstColumn="1" w:lastColumn="0" w:noHBand="0" w:noVBand="1"/>
      </w:tblPr>
      <w:tblGrid>
        <w:gridCol w:w="851"/>
        <w:gridCol w:w="6421"/>
        <w:gridCol w:w="992"/>
        <w:gridCol w:w="993"/>
        <w:gridCol w:w="1517"/>
      </w:tblGrid>
      <w:tr w:rsidR="0011666D" w:rsidRPr="00EB30F7" w14:paraId="5EE465E1" w14:textId="77777777" w:rsidTr="002F55B5">
        <w:trPr>
          <w:trHeight w:val="555"/>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B2DC6D8"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ลำดับ</w:t>
            </w:r>
          </w:p>
        </w:tc>
        <w:tc>
          <w:tcPr>
            <w:tcW w:w="6421"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323825"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ผลการปฏิบัติงาน</w:t>
            </w:r>
          </w:p>
        </w:tc>
        <w:tc>
          <w:tcPr>
            <w:tcW w:w="3502" w:type="dxa"/>
            <w:gridSpan w:val="3"/>
            <w:tcBorders>
              <w:top w:val="single" w:sz="4" w:space="0" w:color="auto"/>
              <w:left w:val="nil"/>
              <w:bottom w:val="single" w:sz="4" w:space="0" w:color="auto"/>
              <w:right w:val="single" w:sz="4" w:space="0" w:color="auto"/>
            </w:tcBorders>
            <w:shd w:val="clear" w:color="000000" w:fill="FFF2CC"/>
            <w:noWrap/>
            <w:vAlign w:val="center"/>
            <w:hideMark/>
          </w:tcPr>
          <w:p w14:paraId="4FA09797"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ระหว่างวันที่</w:t>
            </w:r>
            <w:r w:rsidRPr="00EB30F7">
              <w:rPr>
                <w:rFonts w:ascii="TH SarabunPSK" w:eastAsia="Times New Roman" w:hAnsi="TH SarabunPSK" w:cs="TH SarabunPSK"/>
                <w:b/>
                <w:bCs/>
                <w:color w:val="000000"/>
                <w:sz w:val="32"/>
                <w:szCs w:val="32"/>
              </w:rPr>
              <w:t xml:space="preserve"> 1 </w:t>
            </w:r>
            <w:r w:rsidRPr="00EB30F7">
              <w:rPr>
                <w:rFonts w:ascii="TH SarabunPSK" w:eastAsia="Times New Roman" w:hAnsi="TH SarabunPSK" w:cs="TH SarabunPSK"/>
                <w:b/>
                <w:bCs/>
                <w:color w:val="000000"/>
                <w:sz w:val="32"/>
                <w:szCs w:val="32"/>
                <w:cs/>
              </w:rPr>
              <w:t>มี.ค.</w:t>
            </w:r>
            <w:r w:rsidRPr="00EB30F7">
              <w:rPr>
                <w:rFonts w:ascii="TH SarabunPSK" w:eastAsia="Times New Roman" w:hAnsi="TH SarabunPSK" w:cs="TH SarabunPSK"/>
                <w:b/>
                <w:bCs/>
                <w:color w:val="000000"/>
                <w:sz w:val="32"/>
                <w:szCs w:val="32"/>
              </w:rPr>
              <w:t xml:space="preserve">65 - 28 </w:t>
            </w:r>
            <w:r w:rsidRPr="00EB30F7">
              <w:rPr>
                <w:rFonts w:ascii="TH SarabunPSK" w:eastAsia="Times New Roman" w:hAnsi="TH SarabunPSK" w:cs="TH SarabunPSK"/>
                <w:b/>
                <w:bCs/>
                <w:color w:val="000000"/>
                <w:sz w:val="32"/>
                <w:szCs w:val="32"/>
                <w:cs/>
              </w:rPr>
              <w:t>ธ.ค.</w:t>
            </w:r>
            <w:r w:rsidRPr="00EB30F7">
              <w:rPr>
                <w:rFonts w:ascii="TH SarabunPSK" w:eastAsia="Times New Roman" w:hAnsi="TH SarabunPSK" w:cs="TH SarabunPSK"/>
                <w:b/>
                <w:bCs/>
                <w:color w:val="000000"/>
                <w:sz w:val="32"/>
                <w:szCs w:val="32"/>
              </w:rPr>
              <w:t>66</w:t>
            </w:r>
          </w:p>
        </w:tc>
      </w:tr>
      <w:tr w:rsidR="0011666D" w:rsidRPr="00EB30F7" w14:paraId="30087832" w14:textId="77777777" w:rsidTr="002F55B5">
        <w:trPr>
          <w:trHeight w:val="84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B254366"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p>
        </w:tc>
        <w:tc>
          <w:tcPr>
            <w:tcW w:w="6421" w:type="dxa"/>
            <w:vMerge/>
            <w:tcBorders>
              <w:top w:val="single" w:sz="4" w:space="0" w:color="auto"/>
              <w:left w:val="single" w:sz="4" w:space="0" w:color="auto"/>
              <w:bottom w:val="single" w:sz="4" w:space="0" w:color="auto"/>
              <w:right w:val="single" w:sz="4" w:space="0" w:color="auto"/>
            </w:tcBorders>
            <w:vAlign w:val="center"/>
            <w:hideMark/>
          </w:tcPr>
          <w:p w14:paraId="5F979803"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p>
        </w:tc>
        <w:tc>
          <w:tcPr>
            <w:tcW w:w="992" w:type="dxa"/>
            <w:tcBorders>
              <w:top w:val="nil"/>
              <w:left w:val="nil"/>
              <w:bottom w:val="single" w:sz="4" w:space="0" w:color="auto"/>
              <w:right w:val="single" w:sz="4" w:space="0" w:color="auto"/>
            </w:tcBorders>
            <w:shd w:val="clear" w:color="000000" w:fill="FFF2CC"/>
            <w:vAlign w:val="center"/>
            <w:hideMark/>
          </w:tcPr>
          <w:p w14:paraId="55AFA3F3"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เรื่อง</w:t>
            </w:r>
            <w:r w:rsidRPr="00EB30F7">
              <w:rPr>
                <w:rFonts w:ascii="TH SarabunPSK" w:eastAsia="Times New Roman" w:hAnsi="TH SarabunPSK" w:cs="TH SarabunPSK"/>
                <w:b/>
                <w:bCs/>
                <w:color w:val="000000"/>
                <w:sz w:val="32"/>
                <w:szCs w:val="32"/>
              </w:rPr>
              <w:br/>
              <w:t xml:space="preserve"> Case ID</w:t>
            </w:r>
          </w:p>
        </w:tc>
        <w:tc>
          <w:tcPr>
            <w:tcW w:w="993" w:type="dxa"/>
            <w:tcBorders>
              <w:top w:val="nil"/>
              <w:left w:val="nil"/>
              <w:bottom w:val="single" w:sz="4" w:space="0" w:color="auto"/>
              <w:right w:val="single" w:sz="4" w:space="0" w:color="auto"/>
            </w:tcBorders>
            <w:shd w:val="clear" w:color="000000" w:fill="FFF2CC"/>
            <w:vAlign w:val="center"/>
            <w:hideMark/>
          </w:tcPr>
          <w:p w14:paraId="4E317A97"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คิดเป็น</w:t>
            </w:r>
            <w:r w:rsidRPr="00EB30F7">
              <w:rPr>
                <w:rFonts w:ascii="TH SarabunPSK" w:eastAsia="Times New Roman" w:hAnsi="TH SarabunPSK" w:cs="TH SarabunPSK"/>
                <w:b/>
                <w:bCs/>
                <w:color w:val="000000"/>
                <w:sz w:val="32"/>
                <w:szCs w:val="32"/>
              </w:rPr>
              <w:br/>
              <w:t>%</w:t>
            </w:r>
          </w:p>
        </w:tc>
        <w:tc>
          <w:tcPr>
            <w:tcW w:w="1517" w:type="dxa"/>
            <w:tcBorders>
              <w:top w:val="nil"/>
              <w:left w:val="nil"/>
              <w:bottom w:val="single" w:sz="4" w:space="0" w:color="auto"/>
              <w:right w:val="single" w:sz="4" w:space="0" w:color="auto"/>
            </w:tcBorders>
            <w:shd w:val="clear" w:color="000000" w:fill="FFF2CC"/>
            <w:noWrap/>
            <w:vAlign w:val="center"/>
            <w:hideMark/>
          </w:tcPr>
          <w:p w14:paraId="5B38E079"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r w:rsidRPr="00EB30F7">
              <w:rPr>
                <w:rFonts w:ascii="TH SarabunPSK" w:eastAsia="Times New Roman" w:hAnsi="TH SarabunPSK" w:cs="TH SarabunPSK"/>
                <w:b/>
                <w:bCs/>
                <w:color w:val="000000"/>
                <w:sz w:val="32"/>
                <w:szCs w:val="32"/>
                <w:cs/>
              </w:rPr>
              <w:t>เมืองพัทลุง</w:t>
            </w:r>
          </w:p>
        </w:tc>
      </w:tr>
      <w:tr w:rsidR="0011666D" w:rsidRPr="00EB30F7" w14:paraId="0E34A39A" w14:textId="77777777" w:rsidTr="002F55B5">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F7E1C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16</w:t>
            </w:r>
          </w:p>
        </w:tc>
        <w:tc>
          <w:tcPr>
            <w:tcW w:w="6421" w:type="dxa"/>
            <w:tcBorders>
              <w:top w:val="nil"/>
              <w:left w:val="nil"/>
              <w:bottom w:val="single" w:sz="4" w:space="0" w:color="auto"/>
              <w:right w:val="single" w:sz="4" w:space="0" w:color="auto"/>
            </w:tcBorders>
            <w:shd w:val="clear" w:color="auto" w:fill="auto"/>
            <w:noWrap/>
            <w:vAlign w:val="center"/>
            <w:hideMark/>
          </w:tcPr>
          <w:p w14:paraId="739D009B"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จำนวนเรื่องที่มีการออกหมายจับแล้ว</w:t>
            </w:r>
          </w:p>
        </w:tc>
        <w:tc>
          <w:tcPr>
            <w:tcW w:w="992" w:type="dxa"/>
            <w:tcBorders>
              <w:top w:val="nil"/>
              <w:left w:val="nil"/>
              <w:bottom w:val="single" w:sz="4" w:space="0" w:color="auto"/>
              <w:right w:val="single" w:sz="4" w:space="0" w:color="auto"/>
            </w:tcBorders>
            <w:shd w:val="clear" w:color="auto" w:fill="auto"/>
            <w:noWrap/>
            <w:vAlign w:val="center"/>
            <w:hideMark/>
          </w:tcPr>
          <w:p w14:paraId="692D236E"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93" w:type="dxa"/>
            <w:tcBorders>
              <w:top w:val="nil"/>
              <w:left w:val="nil"/>
              <w:bottom w:val="single" w:sz="4" w:space="0" w:color="auto"/>
              <w:right w:val="single" w:sz="4" w:space="0" w:color="auto"/>
            </w:tcBorders>
            <w:shd w:val="clear" w:color="auto" w:fill="auto"/>
            <w:noWrap/>
            <w:vAlign w:val="center"/>
            <w:hideMark/>
          </w:tcPr>
          <w:p w14:paraId="03B52D2C"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5892AE46"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14</w:t>
            </w:r>
          </w:p>
        </w:tc>
      </w:tr>
      <w:tr w:rsidR="0011666D" w:rsidRPr="00EB30F7" w14:paraId="68BD9203" w14:textId="77777777" w:rsidTr="002F55B5">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74FB3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17</w:t>
            </w:r>
          </w:p>
        </w:tc>
        <w:tc>
          <w:tcPr>
            <w:tcW w:w="6421" w:type="dxa"/>
            <w:tcBorders>
              <w:top w:val="nil"/>
              <w:left w:val="nil"/>
              <w:bottom w:val="single" w:sz="4" w:space="0" w:color="auto"/>
              <w:right w:val="single" w:sz="4" w:space="0" w:color="auto"/>
            </w:tcBorders>
            <w:shd w:val="clear" w:color="auto" w:fill="auto"/>
            <w:noWrap/>
            <w:vAlign w:val="center"/>
            <w:hideMark/>
          </w:tcPr>
          <w:p w14:paraId="66D5AC7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จำนวนเรื่องที่มีการจับกุม</w:t>
            </w:r>
            <w:r w:rsidRPr="00EB30F7">
              <w:rPr>
                <w:rFonts w:ascii="TH SarabunPSK" w:eastAsia="Times New Roman" w:hAnsi="TH SarabunPSK" w:cs="TH SarabunPSK"/>
                <w:color w:val="000000"/>
                <w:sz w:val="32"/>
                <w:szCs w:val="32"/>
              </w:rPr>
              <w:t xml:space="preserve"> / </w:t>
            </w:r>
            <w:r w:rsidRPr="00EB30F7">
              <w:rPr>
                <w:rFonts w:ascii="TH SarabunPSK" w:eastAsia="Times New Roman" w:hAnsi="TH SarabunPSK" w:cs="TH SarabunPSK"/>
                <w:color w:val="000000"/>
                <w:sz w:val="32"/>
                <w:szCs w:val="32"/>
                <w:cs/>
              </w:rPr>
              <w:t>แจ้งข้อกล่าวหาแล้ว</w:t>
            </w:r>
          </w:p>
        </w:tc>
        <w:tc>
          <w:tcPr>
            <w:tcW w:w="992" w:type="dxa"/>
            <w:tcBorders>
              <w:top w:val="nil"/>
              <w:left w:val="nil"/>
              <w:bottom w:val="single" w:sz="4" w:space="0" w:color="auto"/>
              <w:right w:val="single" w:sz="4" w:space="0" w:color="auto"/>
            </w:tcBorders>
            <w:shd w:val="clear" w:color="auto" w:fill="auto"/>
            <w:noWrap/>
            <w:vAlign w:val="center"/>
            <w:hideMark/>
          </w:tcPr>
          <w:p w14:paraId="2E464260"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93" w:type="dxa"/>
            <w:tcBorders>
              <w:top w:val="nil"/>
              <w:left w:val="nil"/>
              <w:bottom w:val="single" w:sz="4" w:space="0" w:color="auto"/>
              <w:right w:val="single" w:sz="4" w:space="0" w:color="auto"/>
            </w:tcBorders>
            <w:shd w:val="clear" w:color="auto" w:fill="auto"/>
            <w:noWrap/>
            <w:vAlign w:val="center"/>
            <w:hideMark/>
          </w:tcPr>
          <w:p w14:paraId="586D1AFD"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CB14C00"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3</w:t>
            </w:r>
          </w:p>
        </w:tc>
      </w:tr>
      <w:tr w:rsidR="0011666D" w:rsidRPr="00EB30F7" w14:paraId="71A5B74C" w14:textId="77777777" w:rsidTr="002F55B5">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975A3A"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18</w:t>
            </w:r>
          </w:p>
        </w:tc>
        <w:tc>
          <w:tcPr>
            <w:tcW w:w="6421" w:type="dxa"/>
            <w:tcBorders>
              <w:top w:val="nil"/>
              <w:left w:val="nil"/>
              <w:bottom w:val="single" w:sz="4" w:space="0" w:color="auto"/>
              <w:right w:val="single" w:sz="4" w:space="0" w:color="auto"/>
            </w:tcBorders>
            <w:shd w:val="clear" w:color="auto" w:fill="auto"/>
            <w:noWrap/>
            <w:vAlign w:val="center"/>
            <w:hideMark/>
          </w:tcPr>
          <w:p w14:paraId="086D3472"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จำนวนเรื่องที่ได้ส่งสำนวนการสอบสวนให้อัยการแล้ว</w:t>
            </w:r>
          </w:p>
        </w:tc>
        <w:tc>
          <w:tcPr>
            <w:tcW w:w="992" w:type="dxa"/>
            <w:tcBorders>
              <w:top w:val="nil"/>
              <w:left w:val="nil"/>
              <w:bottom w:val="single" w:sz="4" w:space="0" w:color="auto"/>
              <w:right w:val="single" w:sz="4" w:space="0" w:color="auto"/>
            </w:tcBorders>
            <w:shd w:val="clear" w:color="auto" w:fill="auto"/>
            <w:noWrap/>
            <w:vAlign w:val="center"/>
            <w:hideMark/>
          </w:tcPr>
          <w:p w14:paraId="6081B6EE"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93" w:type="dxa"/>
            <w:tcBorders>
              <w:top w:val="nil"/>
              <w:left w:val="nil"/>
              <w:bottom w:val="single" w:sz="4" w:space="0" w:color="auto"/>
              <w:right w:val="single" w:sz="4" w:space="0" w:color="auto"/>
            </w:tcBorders>
            <w:shd w:val="clear" w:color="auto" w:fill="auto"/>
            <w:noWrap/>
            <w:vAlign w:val="center"/>
            <w:hideMark/>
          </w:tcPr>
          <w:p w14:paraId="6B53A72B"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3410D3E"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10</w:t>
            </w:r>
          </w:p>
        </w:tc>
      </w:tr>
      <w:tr w:rsidR="0011666D" w:rsidRPr="00EB30F7" w14:paraId="65D455B7" w14:textId="77777777" w:rsidTr="002F55B5">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75CC2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19</w:t>
            </w:r>
          </w:p>
        </w:tc>
        <w:tc>
          <w:tcPr>
            <w:tcW w:w="6421" w:type="dxa"/>
            <w:tcBorders>
              <w:top w:val="nil"/>
              <w:left w:val="nil"/>
              <w:bottom w:val="single" w:sz="4" w:space="0" w:color="auto"/>
              <w:right w:val="single" w:sz="4" w:space="0" w:color="auto"/>
            </w:tcBorders>
            <w:shd w:val="clear" w:color="auto" w:fill="auto"/>
            <w:noWrap/>
            <w:vAlign w:val="center"/>
            <w:hideMark/>
          </w:tcPr>
          <w:p w14:paraId="2B25FA8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การคืนเงินให้ผู้เสียหาย</w:t>
            </w:r>
          </w:p>
        </w:tc>
        <w:tc>
          <w:tcPr>
            <w:tcW w:w="992" w:type="dxa"/>
            <w:tcBorders>
              <w:top w:val="nil"/>
              <w:left w:val="nil"/>
              <w:bottom w:val="single" w:sz="4" w:space="0" w:color="auto"/>
              <w:right w:val="single" w:sz="4" w:space="0" w:color="auto"/>
            </w:tcBorders>
            <w:shd w:val="clear" w:color="auto" w:fill="auto"/>
            <w:noWrap/>
            <w:vAlign w:val="center"/>
            <w:hideMark/>
          </w:tcPr>
          <w:p w14:paraId="6B0867A7"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993" w:type="dxa"/>
            <w:tcBorders>
              <w:top w:val="nil"/>
              <w:left w:val="nil"/>
              <w:bottom w:val="single" w:sz="4" w:space="0" w:color="auto"/>
              <w:right w:val="single" w:sz="4" w:space="0" w:color="auto"/>
            </w:tcBorders>
            <w:shd w:val="clear" w:color="auto" w:fill="auto"/>
            <w:noWrap/>
            <w:vAlign w:val="center"/>
            <w:hideMark/>
          </w:tcPr>
          <w:p w14:paraId="3C7D595F"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 </w:t>
            </w:r>
          </w:p>
        </w:tc>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2FDA53F9" w14:textId="77777777" w:rsidR="0011666D" w:rsidRPr="00EB30F7" w:rsidRDefault="0011666D" w:rsidP="00EB30F7">
            <w:pPr>
              <w:spacing w:after="160" w:line="259" w:lineRule="auto"/>
              <w:rPr>
                <w:rFonts w:ascii="TH SarabunPSK" w:hAnsi="TH SarabunPSK" w:cs="TH SarabunPSK"/>
                <w:b/>
                <w:bCs/>
                <w:color w:val="000000"/>
                <w:sz w:val="32"/>
                <w:szCs w:val="32"/>
              </w:rPr>
            </w:pPr>
            <w:r w:rsidRPr="00EB30F7">
              <w:rPr>
                <w:rFonts w:ascii="TH SarabunPSK" w:hAnsi="TH SarabunPSK" w:cs="TH SarabunPSK"/>
                <w:b/>
                <w:bCs/>
                <w:color w:val="000000"/>
                <w:sz w:val="32"/>
                <w:szCs w:val="32"/>
              </w:rPr>
              <w:t>0</w:t>
            </w:r>
          </w:p>
        </w:tc>
      </w:tr>
      <w:tr w:rsidR="0011666D" w:rsidRPr="00EB30F7" w14:paraId="49E101C8" w14:textId="77777777" w:rsidTr="002F55B5">
        <w:trPr>
          <w:trHeight w:val="504"/>
        </w:trPr>
        <w:tc>
          <w:tcPr>
            <w:tcW w:w="851" w:type="dxa"/>
            <w:tcBorders>
              <w:top w:val="nil"/>
              <w:left w:val="nil"/>
              <w:bottom w:val="nil"/>
              <w:right w:val="nil"/>
            </w:tcBorders>
            <w:shd w:val="clear" w:color="auto" w:fill="auto"/>
            <w:noWrap/>
            <w:vAlign w:val="center"/>
            <w:hideMark/>
          </w:tcPr>
          <w:p w14:paraId="1DE93AA7" w14:textId="77777777" w:rsidR="0011666D" w:rsidRPr="00EB30F7" w:rsidRDefault="0011666D" w:rsidP="00EB30F7">
            <w:pPr>
              <w:spacing w:after="0" w:line="240" w:lineRule="auto"/>
              <w:rPr>
                <w:rFonts w:ascii="TH SarabunPSK" w:eastAsia="Times New Roman" w:hAnsi="TH SarabunPSK" w:cs="TH SarabunPSK"/>
                <w:b/>
                <w:bCs/>
                <w:color w:val="000000"/>
                <w:sz w:val="32"/>
                <w:szCs w:val="32"/>
              </w:rPr>
            </w:pPr>
          </w:p>
        </w:tc>
        <w:tc>
          <w:tcPr>
            <w:tcW w:w="6421" w:type="dxa"/>
            <w:tcBorders>
              <w:top w:val="nil"/>
              <w:left w:val="nil"/>
              <w:bottom w:val="nil"/>
              <w:right w:val="nil"/>
            </w:tcBorders>
            <w:shd w:val="clear" w:color="auto" w:fill="auto"/>
            <w:noWrap/>
            <w:vAlign w:val="center"/>
            <w:hideMark/>
          </w:tcPr>
          <w:p w14:paraId="177BE519" w14:textId="77777777" w:rsidR="0011666D" w:rsidRPr="00EB30F7" w:rsidRDefault="0011666D" w:rsidP="00EB30F7">
            <w:pPr>
              <w:spacing w:after="0" w:line="240" w:lineRule="auto"/>
              <w:rPr>
                <w:rFonts w:ascii="TH SarabunPSK" w:eastAsia="Times New Roman" w:hAnsi="TH SarabunPSK" w:cs="TH SarabunPSK"/>
                <w:color w:val="000000"/>
                <w:sz w:val="20"/>
                <w:szCs w:val="20"/>
              </w:rPr>
            </w:pPr>
          </w:p>
        </w:tc>
        <w:tc>
          <w:tcPr>
            <w:tcW w:w="992" w:type="dxa"/>
            <w:tcBorders>
              <w:top w:val="nil"/>
              <w:left w:val="nil"/>
              <w:bottom w:val="nil"/>
              <w:right w:val="nil"/>
            </w:tcBorders>
            <w:shd w:val="clear" w:color="auto" w:fill="auto"/>
            <w:noWrap/>
            <w:vAlign w:val="center"/>
            <w:hideMark/>
          </w:tcPr>
          <w:p w14:paraId="0710AE0D" w14:textId="77777777" w:rsidR="0011666D" w:rsidRPr="00EB30F7" w:rsidRDefault="0011666D" w:rsidP="00EB30F7">
            <w:pPr>
              <w:spacing w:after="0" w:line="240" w:lineRule="auto"/>
              <w:rPr>
                <w:rFonts w:ascii="TH SarabunPSK" w:eastAsia="Times New Roman" w:hAnsi="TH SarabunPSK" w:cs="TH SarabunPSK"/>
                <w:color w:val="000000"/>
                <w:sz w:val="20"/>
                <w:szCs w:val="20"/>
              </w:rPr>
            </w:pPr>
          </w:p>
        </w:tc>
        <w:tc>
          <w:tcPr>
            <w:tcW w:w="993" w:type="dxa"/>
            <w:tcBorders>
              <w:top w:val="nil"/>
              <w:left w:val="nil"/>
              <w:bottom w:val="nil"/>
              <w:right w:val="nil"/>
            </w:tcBorders>
            <w:shd w:val="clear" w:color="000000" w:fill="FFFF00"/>
            <w:noWrap/>
            <w:vAlign w:val="center"/>
            <w:hideMark/>
          </w:tcPr>
          <w:p w14:paraId="25F1E484"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cs/>
              </w:rPr>
              <w:t>คงเหลือ</w:t>
            </w:r>
          </w:p>
        </w:tc>
        <w:tc>
          <w:tcPr>
            <w:tcW w:w="1517" w:type="dxa"/>
            <w:tcBorders>
              <w:top w:val="nil"/>
              <w:left w:val="nil"/>
              <w:bottom w:val="nil"/>
              <w:right w:val="nil"/>
            </w:tcBorders>
            <w:shd w:val="clear" w:color="000000" w:fill="FFFF00"/>
            <w:noWrap/>
            <w:vAlign w:val="center"/>
            <w:hideMark/>
          </w:tcPr>
          <w:p w14:paraId="4BD873D8" w14:textId="77777777" w:rsidR="0011666D" w:rsidRPr="00EB30F7" w:rsidRDefault="0011666D" w:rsidP="00EB30F7">
            <w:pPr>
              <w:spacing w:after="0" w:line="240" w:lineRule="auto"/>
              <w:rPr>
                <w:rFonts w:ascii="TH SarabunPSK" w:eastAsia="Times New Roman" w:hAnsi="TH SarabunPSK" w:cs="TH SarabunPSK"/>
                <w:color w:val="000000"/>
                <w:sz w:val="32"/>
                <w:szCs w:val="32"/>
              </w:rPr>
            </w:pPr>
            <w:r w:rsidRPr="00EB30F7">
              <w:rPr>
                <w:rFonts w:ascii="TH SarabunPSK" w:eastAsia="Times New Roman" w:hAnsi="TH SarabunPSK" w:cs="TH SarabunPSK"/>
                <w:color w:val="000000"/>
                <w:sz w:val="32"/>
                <w:szCs w:val="32"/>
              </w:rPr>
              <w:t>291</w:t>
            </w:r>
          </w:p>
        </w:tc>
      </w:tr>
    </w:tbl>
    <w:p w14:paraId="580E271A" w14:textId="77777777" w:rsidR="0011666D" w:rsidRPr="00EB30F7" w:rsidRDefault="0011666D" w:rsidP="00EB30F7">
      <w:pPr>
        <w:spacing w:after="160" w:line="259" w:lineRule="auto"/>
        <w:ind w:left="792"/>
        <w:contextualSpacing/>
        <w:rPr>
          <w:rFonts w:ascii="TH SarabunPSK" w:hAnsi="TH SarabunPSK" w:cs="TH SarabunPSK"/>
          <w:color w:val="FF0000"/>
          <w:sz w:val="32"/>
          <w:szCs w:val="32"/>
        </w:rPr>
      </w:pPr>
    </w:p>
    <w:p w14:paraId="31FEFB4B" w14:textId="77777777" w:rsidR="0011666D" w:rsidRPr="00EB30F7" w:rsidRDefault="0011666D" w:rsidP="00EB30F7">
      <w:pPr>
        <w:numPr>
          <w:ilvl w:val="0"/>
          <w:numId w:val="4"/>
        </w:numPr>
        <w:spacing w:after="160" w:line="259" w:lineRule="auto"/>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ข้อมูลลบประวัติ ล้างความผิด คืนชีวิตให้กับประชาชน</w:t>
      </w:r>
    </w:p>
    <w:p w14:paraId="1DFB46D6"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แจ้งประชาชนทราบกรณีพิเศษ</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ทั้งหมด</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6</w:t>
      </w: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473</w:t>
      </w:r>
      <w:r w:rsidRPr="00EB30F7">
        <w:rPr>
          <w:rFonts w:ascii="TH SarabunPSK" w:hAnsi="TH SarabunPSK" w:cs="TH SarabunPSK"/>
          <w:color w:val="000000"/>
          <w:sz w:val="32"/>
          <w:szCs w:val="32"/>
          <w:cs/>
        </w:rPr>
        <w:tab/>
        <w:t>คดี</w:t>
      </w:r>
    </w:p>
    <w:p w14:paraId="4BD94A5F"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  แจ้งให้ประชาชนทราบเรียบร้อยแล้ว</w:t>
      </w:r>
      <w:r w:rsidRPr="00EB30F7">
        <w:rPr>
          <w:rFonts w:ascii="TH SarabunPSK" w:hAnsi="TH SarabunPSK" w:cs="TH SarabunPSK"/>
          <w:color w:val="000000"/>
          <w:sz w:val="32"/>
          <w:szCs w:val="32"/>
          <w:cs/>
        </w:rPr>
        <w:tab/>
        <w:t>จำนวน</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6</w:t>
      </w: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473</w:t>
      </w:r>
      <w:r w:rsidRPr="00EB30F7">
        <w:rPr>
          <w:rFonts w:ascii="TH SarabunPSK" w:hAnsi="TH SarabunPSK" w:cs="TH SarabunPSK"/>
          <w:color w:val="000000"/>
          <w:sz w:val="32"/>
          <w:szCs w:val="32"/>
          <w:cs/>
        </w:rPr>
        <w:tab/>
        <w:t>คดี</w:t>
      </w:r>
    </w:p>
    <w:p w14:paraId="6A06F50D"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  การบันทึกผลคดีถึงที่สุด ภ.จว.พัทลุง สั่งการในการบันทึกผล ของเดือน ธ.ค.66</w:t>
      </w:r>
      <w:r w:rsidRPr="00EB30F7">
        <w:rPr>
          <w:rFonts w:ascii="TH SarabunPSK" w:hAnsi="TH SarabunPSK" w:cs="TH SarabunPSK"/>
          <w:color w:val="000000"/>
          <w:sz w:val="32"/>
          <w:szCs w:val="32"/>
          <w:cs/>
        </w:rPr>
        <w:tab/>
        <w:t>จำนวน  72  คดี</w:t>
      </w:r>
    </w:p>
    <w:p w14:paraId="27F3EC0F"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  บันทึกไปแล้ว</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จำนวน</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72</w:t>
      </w:r>
      <w:r w:rsidRPr="00EB30F7">
        <w:rPr>
          <w:rFonts w:ascii="TH SarabunPSK" w:hAnsi="TH SarabunPSK" w:cs="TH SarabunPSK"/>
          <w:color w:val="000000"/>
          <w:sz w:val="32"/>
          <w:szCs w:val="32"/>
          <w:cs/>
        </w:rPr>
        <w:tab/>
        <w:t>คดี</w:t>
      </w:r>
      <w:r w:rsidRPr="00EB30F7">
        <w:rPr>
          <w:rFonts w:ascii="TH SarabunPSK" w:hAnsi="TH SarabunPSK" w:cs="TH SarabunPSK"/>
          <w:color w:val="000000"/>
          <w:sz w:val="32"/>
          <w:szCs w:val="32"/>
          <w:cs/>
        </w:rPr>
        <w:tab/>
        <w:t>คงเหลือ</w:t>
      </w:r>
      <w:r w:rsidRPr="00EB30F7">
        <w:rPr>
          <w:rFonts w:ascii="TH SarabunPSK" w:hAnsi="TH SarabunPSK" w:cs="TH SarabunPSK"/>
          <w:color w:val="000000"/>
          <w:sz w:val="32"/>
          <w:szCs w:val="32"/>
          <w:cs/>
        </w:rPr>
        <w:tab/>
        <w:t xml:space="preserve">   0</w:t>
      </w:r>
      <w:r w:rsidRPr="00EB30F7">
        <w:rPr>
          <w:rFonts w:ascii="TH SarabunPSK" w:hAnsi="TH SarabunPSK" w:cs="TH SarabunPSK"/>
          <w:color w:val="000000"/>
          <w:sz w:val="32"/>
          <w:szCs w:val="32"/>
          <w:cs/>
        </w:rPr>
        <w:tab/>
        <w:t xml:space="preserve">     คดี</w:t>
      </w:r>
    </w:p>
    <w:p w14:paraId="53B3CA59"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cs/>
        </w:rPr>
      </w:pPr>
    </w:p>
    <w:p w14:paraId="33669C70" w14:textId="77777777" w:rsidR="0011666D" w:rsidRPr="00EB30F7" w:rsidRDefault="0011666D" w:rsidP="00EB30F7">
      <w:pPr>
        <w:numPr>
          <w:ilvl w:val="0"/>
          <w:numId w:val="4"/>
        </w:numPr>
        <w:spacing w:after="160" w:line="259" w:lineRule="auto"/>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ข้อมูลการทำลายอาวุธปืนของกลาง</w:t>
      </w:r>
      <w:r w:rsidRPr="00EB30F7">
        <w:rPr>
          <w:rFonts w:ascii="TH SarabunPSK" w:hAnsi="TH SarabunPSK" w:cs="TH SarabunPSK"/>
          <w:color w:val="000000"/>
          <w:sz w:val="32"/>
          <w:szCs w:val="32"/>
        </w:rPr>
        <w:t xml:space="preserve"> </w:t>
      </w:r>
    </w:p>
    <w:p w14:paraId="028C41F1" w14:textId="3260CA67" w:rsidR="0011666D" w:rsidRPr="00EB30F7" w:rsidRDefault="0011666D" w:rsidP="00EB30F7">
      <w:pPr>
        <w:spacing w:after="160" w:line="259" w:lineRule="auto"/>
        <w:ind w:left="792"/>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 xml:space="preserve"> อาวุธปืนของกลางทั้งหมด</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009A7C31">
        <w:rPr>
          <w:rFonts w:ascii="TH SarabunPSK" w:hAnsi="TH SarabunPSK" w:cs="TH SarabunPSK"/>
          <w:color w:val="000000"/>
          <w:sz w:val="32"/>
          <w:szCs w:val="32"/>
          <w:cs/>
        </w:rPr>
        <w:tab/>
      </w:r>
      <w:proofErr w:type="gramStart"/>
      <w:r w:rsidRPr="00EB30F7">
        <w:rPr>
          <w:rFonts w:ascii="TH SarabunPSK" w:hAnsi="TH SarabunPSK" w:cs="TH SarabunPSK"/>
          <w:color w:val="000000"/>
          <w:sz w:val="32"/>
          <w:szCs w:val="32"/>
          <w:cs/>
        </w:rPr>
        <w:t xml:space="preserve">จำนวน  </w:t>
      </w:r>
      <w:r w:rsidR="009A7C31">
        <w:rPr>
          <w:rFonts w:ascii="TH SarabunPSK" w:hAnsi="TH SarabunPSK" w:cs="TH SarabunPSK"/>
          <w:color w:val="000000"/>
          <w:sz w:val="32"/>
          <w:szCs w:val="32"/>
          <w:cs/>
        </w:rPr>
        <w:tab/>
      </w:r>
      <w:proofErr w:type="gramEnd"/>
      <w:r w:rsidRPr="00EB30F7">
        <w:rPr>
          <w:rFonts w:ascii="TH SarabunPSK" w:hAnsi="TH SarabunPSK" w:cs="TH SarabunPSK"/>
          <w:color w:val="000000"/>
          <w:sz w:val="32"/>
          <w:szCs w:val="32"/>
          <w:cs/>
        </w:rPr>
        <w:t>362</w:t>
      </w:r>
      <w:r w:rsidRPr="00EB30F7">
        <w:rPr>
          <w:rFonts w:ascii="TH SarabunPSK" w:hAnsi="TH SarabunPSK" w:cs="TH SarabunPSK"/>
          <w:color w:val="000000"/>
          <w:sz w:val="32"/>
          <w:szCs w:val="32"/>
          <w:cs/>
        </w:rPr>
        <w:tab/>
        <w:t>กระบอก</w:t>
      </w:r>
    </w:p>
    <w:p w14:paraId="59CA7871" w14:textId="4641A7A9" w:rsidR="0011666D" w:rsidRPr="00EB30F7" w:rsidRDefault="0011666D" w:rsidP="00EB30F7">
      <w:pPr>
        <w:spacing w:after="160" w:line="259" w:lineRule="auto"/>
        <w:ind w:left="792" w:firstLine="648"/>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 xml:space="preserve"> อาวุธปืนมี</w:t>
      </w:r>
      <w:proofErr w:type="spellStart"/>
      <w:r w:rsidRPr="00EB30F7">
        <w:rPr>
          <w:rFonts w:ascii="TH SarabunPSK" w:hAnsi="TH SarabunPSK" w:cs="TH SarabunPSK"/>
          <w:color w:val="000000"/>
          <w:sz w:val="32"/>
          <w:szCs w:val="32"/>
          <w:cs/>
        </w:rPr>
        <w:t>อัต</w:t>
      </w:r>
      <w:proofErr w:type="spellEnd"/>
      <w:r w:rsidRPr="00EB30F7">
        <w:rPr>
          <w:rFonts w:ascii="TH SarabunPSK" w:hAnsi="TH SarabunPSK" w:cs="TH SarabunPSK"/>
          <w:color w:val="000000"/>
          <w:sz w:val="32"/>
          <w:szCs w:val="32"/>
          <w:cs/>
        </w:rPr>
        <w:t>ลักษณ์</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009A7C31">
        <w:rPr>
          <w:rFonts w:ascii="TH SarabunPSK" w:hAnsi="TH SarabunPSK" w:cs="TH SarabunPSK"/>
          <w:color w:val="000000"/>
          <w:sz w:val="32"/>
          <w:szCs w:val="32"/>
          <w:cs/>
        </w:rPr>
        <w:tab/>
      </w:r>
      <w:r w:rsidRPr="00EB30F7">
        <w:rPr>
          <w:rFonts w:ascii="TH SarabunPSK" w:hAnsi="TH SarabunPSK" w:cs="TH SarabunPSK"/>
          <w:color w:val="000000"/>
          <w:sz w:val="32"/>
          <w:szCs w:val="32"/>
          <w:cs/>
        </w:rPr>
        <w:t>จำนวน</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131</w:t>
      </w:r>
      <w:r w:rsidRPr="00EB30F7">
        <w:rPr>
          <w:rFonts w:ascii="TH SarabunPSK" w:hAnsi="TH SarabunPSK" w:cs="TH SarabunPSK"/>
          <w:color w:val="000000"/>
          <w:sz w:val="32"/>
          <w:szCs w:val="32"/>
          <w:cs/>
        </w:rPr>
        <w:tab/>
        <w:t>กระบอก</w:t>
      </w:r>
    </w:p>
    <w:p w14:paraId="477B623E" w14:textId="5FC9DADB" w:rsidR="0011666D" w:rsidRPr="00EB30F7" w:rsidRDefault="0011666D" w:rsidP="00EB30F7">
      <w:pPr>
        <w:spacing w:after="160" w:line="259" w:lineRule="auto"/>
        <w:ind w:left="792" w:firstLine="648"/>
        <w:contextualSpacing/>
        <w:rPr>
          <w:rFonts w:ascii="TH SarabunPSK" w:hAnsi="TH SarabunPSK" w:cs="TH SarabunPSK"/>
          <w:color w:val="000000"/>
          <w:sz w:val="32"/>
          <w:szCs w:val="32"/>
          <w:cs/>
        </w:rPr>
      </w:pP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 xml:space="preserve"> อาวุธปืนไม่มี</w:t>
      </w:r>
      <w:proofErr w:type="spellStart"/>
      <w:r w:rsidRPr="00EB30F7">
        <w:rPr>
          <w:rFonts w:ascii="TH SarabunPSK" w:hAnsi="TH SarabunPSK" w:cs="TH SarabunPSK"/>
          <w:color w:val="000000"/>
          <w:sz w:val="32"/>
          <w:szCs w:val="32"/>
          <w:cs/>
        </w:rPr>
        <w:t>อัต</w:t>
      </w:r>
      <w:proofErr w:type="spellEnd"/>
      <w:r w:rsidRPr="00EB30F7">
        <w:rPr>
          <w:rFonts w:ascii="TH SarabunPSK" w:hAnsi="TH SarabunPSK" w:cs="TH SarabunPSK"/>
          <w:color w:val="000000"/>
          <w:sz w:val="32"/>
          <w:szCs w:val="32"/>
          <w:cs/>
        </w:rPr>
        <w:t>ลักษณ์</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009A7C31">
        <w:rPr>
          <w:rFonts w:ascii="TH SarabunPSK" w:hAnsi="TH SarabunPSK" w:cs="TH SarabunPSK"/>
          <w:color w:val="000000"/>
          <w:sz w:val="32"/>
          <w:szCs w:val="32"/>
          <w:cs/>
        </w:rPr>
        <w:tab/>
      </w:r>
      <w:r w:rsidRPr="00EB30F7">
        <w:rPr>
          <w:rFonts w:ascii="TH SarabunPSK" w:hAnsi="TH SarabunPSK" w:cs="TH SarabunPSK"/>
          <w:color w:val="000000"/>
          <w:sz w:val="32"/>
          <w:szCs w:val="32"/>
          <w:cs/>
        </w:rPr>
        <w:t>จำนวน</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231</w:t>
      </w:r>
      <w:r w:rsidRPr="00EB30F7">
        <w:rPr>
          <w:rFonts w:ascii="TH SarabunPSK" w:hAnsi="TH SarabunPSK" w:cs="TH SarabunPSK"/>
          <w:color w:val="000000"/>
          <w:sz w:val="32"/>
          <w:szCs w:val="32"/>
          <w:cs/>
        </w:rPr>
        <w:tab/>
        <w:t>กระบอก</w:t>
      </w:r>
    </w:p>
    <w:p w14:paraId="6374B12C" w14:textId="5DDDE2F1" w:rsidR="0011666D" w:rsidRPr="009A7C31" w:rsidRDefault="0011666D" w:rsidP="00EB30F7">
      <w:pPr>
        <w:spacing w:after="160" w:line="259" w:lineRule="auto"/>
        <w:ind w:left="792" w:firstLine="648"/>
        <w:contextualSpacing/>
        <w:rPr>
          <w:rFonts w:ascii="TH SarabunPSK" w:hAnsi="TH SarabunPSK" w:cs="TH SarabunPSK"/>
          <w:color w:val="000000"/>
          <w:sz w:val="32"/>
          <w:szCs w:val="32"/>
        </w:rPr>
      </w:pPr>
      <w:r w:rsidRPr="009A7C31">
        <w:rPr>
          <w:rFonts w:ascii="TH SarabunPSK" w:hAnsi="TH SarabunPSK" w:cs="TH SarabunPSK"/>
          <w:color w:val="000000"/>
          <w:sz w:val="32"/>
          <w:szCs w:val="32"/>
          <w:cs/>
        </w:rPr>
        <w:t>- ทำลายอาวุธปืนไม่มี</w:t>
      </w:r>
      <w:proofErr w:type="spellStart"/>
      <w:r w:rsidRPr="009A7C31">
        <w:rPr>
          <w:rFonts w:ascii="TH SarabunPSK" w:hAnsi="TH SarabunPSK" w:cs="TH SarabunPSK"/>
          <w:color w:val="000000"/>
          <w:sz w:val="32"/>
          <w:szCs w:val="32"/>
          <w:cs/>
        </w:rPr>
        <w:t>อัต</w:t>
      </w:r>
      <w:proofErr w:type="spellEnd"/>
      <w:r w:rsidRPr="009A7C31">
        <w:rPr>
          <w:rFonts w:ascii="TH SarabunPSK" w:hAnsi="TH SarabunPSK" w:cs="TH SarabunPSK"/>
          <w:color w:val="000000"/>
          <w:sz w:val="32"/>
          <w:szCs w:val="32"/>
          <w:cs/>
        </w:rPr>
        <w:t>ลักษณ์ (14 ธ.ค.66)</w:t>
      </w:r>
      <w:r w:rsidR="009A7C31" w:rsidRPr="009A7C31">
        <w:rPr>
          <w:rFonts w:ascii="TH SarabunPSK" w:hAnsi="TH SarabunPSK" w:cs="TH SarabunPSK"/>
          <w:color w:val="000000"/>
          <w:sz w:val="32"/>
          <w:szCs w:val="32"/>
          <w:cs/>
        </w:rPr>
        <w:tab/>
      </w:r>
      <w:r w:rsidRPr="009A7C31">
        <w:rPr>
          <w:rFonts w:ascii="TH SarabunPSK" w:hAnsi="TH SarabunPSK" w:cs="TH SarabunPSK"/>
          <w:color w:val="000000"/>
          <w:sz w:val="32"/>
          <w:szCs w:val="32"/>
          <w:cs/>
        </w:rPr>
        <w:t>จำนวน</w:t>
      </w:r>
      <w:r w:rsidRPr="009A7C31">
        <w:rPr>
          <w:rFonts w:ascii="TH SarabunPSK" w:hAnsi="TH SarabunPSK" w:cs="TH SarabunPSK"/>
          <w:color w:val="000000"/>
          <w:sz w:val="32"/>
          <w:szCs w:val="32"/>
          <w:cs/>
        </w:rPr>
        <w:tab/>
      </w:r>
      <w:r w:rsidRPr="009A7C31">
        <w:rPr>
          <w:rFonts w:ascii="TH SarabunPSK" w:hAnsi="TH SarabunPSK" w:cs="TH SarabunPSK"/>
          <w:color w:val="000000"/>
          <w:sz w:val="32"/>
          <w:szCs w:val="32"/>
          <w:cs/>
        </w:rPr>
        <w:tab/>
        <w:t>24</w:t>
      </w:r>
      <w:r w:rsidRPr="009A7C31">
        <w:rPr>
          <w:rFonts w:ascii="TH SarabunPSK" w:hAnsi="TH SarabunPSK" w:cs="TH SarabunPSK"/>
          <w:color w:val="000000"/>
          <w:sz w:val="32"/>
          <w:szCs w:val="32"/>
          <w:cs/>
        </w:rPr>
        <w:tab/>
        <w:t>กระบอก</w:t>
      </w:r>
    </w:p>
    <w:p w14:paraId="0EBDDE39" w14:textId="24581A29" w:rsidR="0011666D" w:rsidRPr="00EB30F7" w:rsidRDefault="0011666D" w:rsidP="00EB30F7">
      <w:pPr>
        <w:spacing w:after="160" w:line="259" w:lineRule="auto"/>
        <w:ind w:left="792"/>
        <w:contextualSpacing/>
        <w:rPr>
          <w:rFonts w:ascii="TH SarabunPSK" w:hAnsi="TH SarabunPSK" w:cs="TH SarabunPSK"/>
          <w:color w:val="000000"/>
          <w:sz w:val="32"/>
          <w:szCs w:val="32"/>
          <w:cs/>
        </w:rPr>
      </w:pP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 xml:space="preserve"> อาวุธของกลางคงเหลือ</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009A7C31">
        <w:rPr>
          <w:rFonts w:ascii="TH SarabunPSK" w:hAnsi="TH SarabunPSK" w:cs="TH SarabunPSK"/>
          <w:color w:val="000000"/>
          <w:sz w:val="32"/>
          <w:szCs w:val="32"/>
          <w:cs/>
        </w:rPr>
        <w:tab/>
      </w:r>
      <w:r w:rsidRPr="00EB30F7">
        <w:rPr>
          <w:rFonts w:ascii="TH SarabunPSK" w:hAnsi="TH SarabunPSK" w:cs="TH SarabunPSK"/>
          <w:color w:val="000000"/>
          <w:sz w:val="32"/>
          <w:szCs w:val="32"/>
          <w:cs/>
        </w:rPr>
        <w:t xml:space="preserve">จำนวน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338</w:t>
      </w:r>
      <w:r w:rsidRPr="00EB30F7">
        <w:rPr>
          <w:rFonts w:ascii="TH SarabunPSK" w:hAnsi="TH SarabunPSK" w:cs="TH SarabunPSK"/>
          <w:color w:val="000000"/>
          <w:sz w:val="32"/>
          <w:szCs w:val="32"/>
          <w:cs/>
        </w:rPr>
        <w:tab/>
        <w:t>กระบอก</w:t>
      </w:r>
    </w:p>
    <w:p w14:paraId="2502E023"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cs/>
        </w:rPr>
      </w:pPr>
      <w:r w:rsidRPr="00EB30F7">
        <w:rPr>
          <w:rFonts w:ascii="TH SarabunPSK" w:hAnsi="TH SarabunPSK" w:cs="TH SarabunPSK"/>
          <w:color w:val="000000"/>
          <w:sz w:val="32"/>
          <w:szCs w:val="32"/>
          <w:cs/>
        </w:rPr>
        <w:t xml:space="preserve">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p>
    <w:p w14:paraId="7A5D77BA" w14:textId="77777777" w:rsidR="0011666D" w:rsidRPr="00EB30F7" w:rsidRDefault="0011666D" w:rsidP="00EB30F7">
      <w:pPr>
        <w:numPr>
          <w:ilvl w:val="0"/>
          <w:numId w:val="4"/>
        </w:numPr>
        <w:spacing w:after="160" w:line="259" w:lineRule="auto"/>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การสำรวจอาวุธปืนของกลาง</w:t>
      </w:r>
    </w:p>
    <w:p w14:paraId="6EC712AE" w14:textId="77777777" w:rsidR="0011666D" w:rsidRPr="00EB30F7" w:rsidRDefault="0011666D" w:rsidP="00EB30F7">
      <w:pPr>
        <w:spacing w:after="160" w:line="259" w:lineRule="auto"/>
        <w:ind w:left="792"/>
        <w:contextualSpacing/>
        <w:rPr>
          <w:rFonts w:ascii="TH SarabunPSK" w:hAnsi="TH SarabunPSK" w:cs="TH SarabunPSK"/>
          <w:color w:val="000000"/>
          <w:sz w:val="32"/>
          <w:szCs w:val="32"/>
          <w:cs/>
        </w:rPr>
      </w:pPr>
      <w:r w:rsidRPr="00EB30F7">
        <w:rPr>
          <w:rFonts w:ascii="TH SarabunPSK" w:hAnsi="TH SarabunPSK" w:cs="TH SarabunPSK"/>
          <w:color w:val="000000"/>
          <w:sz w:val="32"/>
          <w:szCs w:val="32"/>
        </w:rPr>
        <w:lastRenderedPageBreak/>
        <w:t>-</w:t>
      </w:r>
      <w:r w:rsidRPr="00EB30F7">
        <w:rPr>
          <w:rFonts w:ascii="TH SarabunPSK" w:hAnsi="TH SarabunPSK" w:cs="TH SarabunPSK"/>
          <w:color w:val="000000"/>
          <w:sz w:val="32"/>
          <w:szCs w:val="32"/>
          <w:cs/>
        </w:rPr>
        <w:t xml:space="preserve"> อาวุธของกลางคงเหลือ</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 xml:space="preserve">จำนวน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338</w:t>
      </w:r>
      <w:r w:rsidRPr="00EB30F7">
        <w:rPr>
          <w:rFonts w:ascii="TH SarabunPSK" w:hAnsi="TH SarabunPSK" w:cs="TH SarabunPSK"/>
          <w:color w:val="000000"/>
          <w:sz w:val="32"/>
          <w:szCs w:val="32"/>
          <w:cs/>
        </w:rPr>
        <w:tab/>
        <w:t>กระบอก</w:t>
      </w:r>
    </w:p>
    <w:p w14:paraId="66247DA4" w14:textId="77777777" w:rsidR="0011666D" w:rsidRPr="00EB30F7" w:rsidRDefault="0011666D" w:rsidP="00EB30F7">
      <w:pPr>
        <w:spacing w:after="160" w:line="259" w:lineRule="auto"/>
        <w:ind w:left="792" w:firstLine="648"/>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 xml:space="preserve"> อาวุธปืนมี</w:t>
      </w:r>
      <w:proofErr w:type="spellStart"/>
      <w:r w:rsidRPr="00EB30F7">
        <w:rPr>
          <w:rFonts w:ascii="TH SarabunPSK" w:hAnsi="TH SarabunPSK" w:cs="TH SarabunPSK"/>
          <w:color w:val="000000"/>
          <w:sz w:val="32"/>
          <w:szCs w:val="32"/>
          <w:cs/>
        </w:rPr>
        <w:t>อัต</w:t>
      </w:r>
      <w:proofErr w:type="spellEnd"/>
      <w:r w:rsidRPr="00EB30F7">
        <w:rPr>
          <w:rFonts w:ascii="TH SarabunPSK" w:hAnsi="TH SarabunPSK" w:cs="TH SarabunPSK"/>
          <w:color w:val="000000"/>
          <w:sz w:val="32"/>
          <w:szCs w:val="32"/>
          <w:cs/>
        </w:rPr>
        <w:t>ลักษณ์</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จำนวน</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131</w:t>
      </w:r>
      <w:r w:rsidRPr="00EB30F7">
        <w:rPr>
          <w:rFonts w:ascii="TH SarabunPSK" w:hAnsi="TH SarabunPSK" w:cs="TH SarabunPSK"/>
          <w:color w:val="000000"/>
          <w:sz w:val="32"/>
          <w:szCs w:val="32"/>
          <w:cs/>
        </w:rPr>
        <w:tab/>
        <w:t>กระบอก</w:t>
      </w:r>
    </w:p>
    <w:p w14:paraId="20F4F417" w14:textId="77777777" w:rsidR="0011666D" w:rsidRPr="00EB30F7" w:rsidRDefault="0011666D" w:rsidP="00EB30F7">
      <w:pPr>
        <w:spacing w:after="160" w:line="259" w:lineRule="auto"/>
        <w:ind w:left="720"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 อาวุธปืนไม่มี</w:t>
      </w:r>
      <w:proofErr w:type="spellStart"/>
      <w:r w:rsidRPr="00EB30F7">
        <w:rPr>
          <w:rFonts w:ascii="TH SarabunPSK" w:hAnsi="TH SarabunPSK" w:cs="TH SarabunPSK"/>
          <w:color w:val="000000"/>
          <w:sz w:val="32"/>
          <w:szCs w:val="32"/>
          <w:cs/>
        </w:rPr>
        <w:t>อัต</w:t>
      </w:r>
      <w:proofErr w:type="spellEnd"/>
      <w:r w:rsidRPr="00EB30F7">
        <w:rPr>
          <w:rFonts w:ascii="TH SarabunPSK" w:hAnsi="TH SarabunPSK" w:cs="TH SarabunPSK"/>
          <w:color w:val="000000"/>
          <w:sz w:val="32"/>
          <w:szCs w:val="32"/>
          <w:cs/>
        </w:rPr>
        <w:t>ลักษณ์</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จำนวน</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207</w:t>
      </w:r>
      <w:r w:rsidRPr="00EB30F7">
        <w:rPr>
          <w:rFonts w:ascii="TH SarabunPSK" w:hAnsi="TH SarabunPSK" w:cs="TH SarabunPSK"/>
          <w:color w:val="000000"/>
          <w:sz w:val="32"/>
          <w:szCs w:val="32"/>
          <w:cs/>
        </w:rPr>
        <w:tab/>
        <w:t>กระบอก</w:t>
      </w:r>
    </w:p>
    <w:p w14:paraId="7044E554" w14:textId="77777777" w:rsidR="0011666D" w:rsidRPr="00EB30F7" w:rsidRDefault="0011666D" w:rsidP="00EB30F7">
      <w:pPr>
        <w:spacing w:after="160" w:line="259" w:lineRule="auto"/>
        <w:ind w:left="720"/>
        <w:contextualSpacing/>
        <w:rPr>
          <w:rFonts w:ascii="TH SarabunPSK" w:hAnsi="TH SarabunPSK" w:cs="TH SarabunPSK"/>
          <w:color w:val="FF0000"/>
          <w:sz w:val="32"/>
          <w:szCs w:val="32"/>
        </w:rPr>
      </w:pPr>
    </w:p>
    <w:p w14:paraId="1E1EB297" w14:textId="77777777" w:rsidR="0011666D" w:rsidRPr="00EB30F7" w:rsidRDefault="0011666D" w:rsidP="00EB30F7">
      <w:pPr>
        <w:numPr>
          <w:ilvl w:val="0"/>
          <w:numId w:val="4"/>
        </w:numPr>
        <w:spacing w:after="0" w:line="259" w:lineRule="auto"/>
        <w:ind w:left="0" w:firstLine="426"/>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สถิติคดีอาญาคงค้าง</w:t>
      </w:r>
    </w:p>
    <w:p w14:paraId="1AB61410" w14:textId="77777777" w:rsidR="0011666D" w:rsidRPr="00EB30F7" w:rsidRDefault="0011666D" w:rsidP="00EB30F7">
      <w:pPr>
        <w:spacing w:after="0" w:line="259" w:lineRule="auto"/>
        <w:ind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สถิติสำนวนการสอบสวน</w:t>
      </w:r>
    </w:p>
    <w:p w14:paraId="562C6F0C" w14:textId="77777777" w:rsidR="0011666D" w:rsidRPr="00EB30F7" w:rsidRDefault="0011666D" w:rsidP="00EB30F7">
      <w:pPr>
        <w:spacing w:after="0" w:line="259" w:lineRule="auto"/>
        <w:ind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สํานวนการสอบสวนปี </w:t>
      </w:r>
      <w:r w:rsidRPr="00EB30F7">
        <w:rPr>
          <w:rFonts w:ascii="TH SarabunPSK" w:hAnsi="TH SarabunPSK" w:cs="TH SarabunPSK"/>
          <w:color w:val="000000"/>
          <w:sz w:val="32"/>
          <w:szCs w:val="32"/>
        </w:rPr>
        <w:t>2566</w:t>
      </w:r>
    </w:p>
    <w:p w14:paraId="01ACF2E9" w14:textId="77777777" w:rsidR="0011666D" w:rsidRPr="00EB30F7" w:rsidRDefault="0011666D" w:rsidP="00EB30F7">
      <w:pPr>
        <w:spacing w:after="0" w:line="259" w:lineRule="auto"/>
        <w:ind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คดีอาญาทั้งหมด</w:t>
      </w:r>
      <w:r w:rsidRPr="00EB30F7">
        <w:rPr>
          <w:rFonts w:ascii="TH SarabunPSK" w:hAnsi="TH SarabunPSK" w:cs="TH SarabunPSK"/>
          <w:color w:val="000000"/>
          <w:sz w:val="32"/>
          <w:szCs w:val="32"/>
          <w:cs/>
        </w:rPr>
        <w:tab/>
        <w:t xml:space="preserve">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728</w:t>
      </w:r>
      <w:r w:rsidRPr="00EB30F7">
        <w:rPr>
          <w:rFonts w:ascii="TH SarabunPSK" w:hAnsi="TH SarabunPSK" w:cs="TH SarabunPSK"/>
          <w:color w:val="000000"/>
          <w:sz w:val="32"/>
          <w:szCs w:val="32"/>
          <w:cs/>
        </w:rPr>
        <w:tab/>
        <w:t>คดี</w:t>
      </w:r>
    </w:p>
    <w:p w14:paraId="62EF7610" w14:textId="77777777" w:rsidR="0011666D" w:rsidRPr="00EB30F7" w:rsidRDefault="0011666D" w:rsidP="00EB30F7">
      <w:pPr>
        <w:spacing w:after="0" w:line="259" w:lineRule="auto"/>
        <w:ind w:left="720" w:firstLine="720"/>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สอบสวนเสร็จสิ้น </w:t>
      </w:r>
      <w:r w:rsidRPr="00EB30F7">
        <w:rPr>
          <w:rFonts w:ascii="TH SarabunPSK" w:hAnsi="TH SarabunPSK" w:cs="TH SarabunPSK"/>
          <w:color w:val="000000"/>
          <w:sz w:val="32"/>
          <w:szCs w:val="32"/>
          <w:cs/>
        </w:rPr>
        <w:tab/>
        <w:t xml:space="preserve">   </w:t>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cs/>
        </w:rPr>
        <w:t xml:space="preserve">566 </w:t>
      </w:r>
      <w:r w:rsidRPr="00EB30F7">
        <w:rPr>
          <w:rFonts w:ascii="TH SarabunPSK" w:hAnsi="TH SarabunPSK" w:cs="TH SarabunPSK"/>
          <w:color w:val="000000"/>
          <w:sz w:val="32"/>
          <w:szCs w:val="32"/>
          <w:cs/>
        </w:rPr>
        <w:tab/>
        <w:t>คดี</w:t>
      </w:r>
    </w:p>
    <w:p w14:paraId="17911E1B" w14:textId="77777777" w:rsidR="0011666D" w:rsidRPr="00EB30F7" w:rsidRDefault="0011666D" w:rsidP="00EB30F7">
      <w:pPr>
        <w:spacing w:after="0" w:line="259" w:lineRule="auto"/>
        <w:ind w:left="720"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อยู่ระหว่างสอบสวน </w:t>
      </w:r>
      <w:r w:rsidRPr="00EB30F7">
        <w:rPr>
          <w:rFonts w:ascii="TH SarabunPSK" w:hAnsi="TH SarabunPSK" w:cs="TH SarabunPSK"/>
          <w:color w:val="000000"/>
          <w:sz w:val="32"/>
          <w:szCs w:val="32"/>
          <w:cs/>
        </w:rPr>
        <w:tab/>
        <w:t xml:space="preserve">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 xml:space="preserve">162 </w:t>
      </w:r>
      <w:r w:rsidRPr="00EB30F7">
        <w:rPr>
          <w:rFonts w:ascii="TH SarabunPSK" w:hAnsi="TH SarabunPSK" w:cs="TH SarabunPSK"/>
          <w:color w:val="000000"/>
          <w:sz w:val="32"/>
          <w:szCs w:val="32"/>
          <w:cs/>
        </w:rPr>
        <w:tab/>
        <w:t>คดี</w:t>
      </w:r>
    </w:p>
    <w:p w14:paraId="353CB791" w14:textId="77777777" w:rsidR="0011666D" w:rsidRPr="00EB30F7" w:rsidRDefault="0011666D" w:rsidP="00EB30F7">
      <w:pPr>
        <w:spacing w:before="240" w:after="0" w:line="259" w:lineRule="auto"/>
        <w:ind w:left="720" w:firstLine="720"/>
        <w:contextualSpacing/>
        <w:rPr>
          <w:rFonts w:ascii="TH SarabunPSK" w:hAnsi="TH SarabunPSK" w:cs="TH SarabunPSK"/>
          <w:color w:val="000000"/>
          <w:sz w:val="32"/>
          <w:szCs w:val="32"/>
          <w:cs/>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เกินระยะเวลา ตร.419/56</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50</w:t>
      </w:r>
      <w:r w:rsidRPr="00EB30F7">
        <w:rPr>
          <w:rFonts w:ascii="TH SarabunPSK" w:hAnsi="TH SarabunPSK" w:cs="TH SarabunPSK"/>
          <w:color w:val="000000"/>
          <w:sz w:val="32"/>
          <w:szCs w:val="32"/>
          <w:cs/>
        </w:rPr>
        <w:tab/>
        <w:t>คดี</w:t>
      </w:r>
    </w:p>
    <w:p w14:paraId="755B13A2" w14:textId="77777777" w:rsidR="0011666D" w:rsidRPr="00EB30F7" w:rsidRDefault="0011666D" w:rsidP="00EB30F7">
      <w:pPr>
        <w:spacing w:after="0" w:line="259" w:lineRule="auto"/>
        <w:ind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คดีจราจรทั้งหมด </w:t>
      </w:r>
      <w:r w:rsidRPr="00EB30F7">
        <w:rPr>
          <w:rFonts w:ascii="TH SarabunPSK" w:hAnsi="TH SarabunPSK" w:cs="TH SarabunPSK"/>
          <w:color w:val="000000"/>
          <w:sz w:val="32"/>
          <w:szCs w:val="32"/>
          <w:cs/>
        </w:rPr>
        <w:tab/>
        <w:t xml:space="preserve">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 xml:space="preserve">160 </w:t>
      </w:r>
      <w:r w:rsidRPr="00EB30F7">
        <w:rPr>
          <w:rFonts w:ascii="TH SarabunPSK" w:hAnsi="TH SarabunPSK" w:cs="TH SarabunPSK"/>
          <w:color w:val="000000"/>
          <w:sz w:val="32"/>
          <w:szCs w:val="32"/>
          <w:cs/>
        </w:rPr>
        <w:tab/>
        <w:t>คดี</w:t>
      </w:r>
    </w:p>
    <w:p w14:paraId="420D2583" w14:textId="379B6D99" w:rsidR="0011666D" w:rsidRPr="00EB30F7" w:rsidRDefault="0011666D" w:rsidP="00EB30F7">
      <w:pPr>
        <w:spacing w:after="0" w:line="259" w:lineRule="auto"/>
        <w:ind w:left="720"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proofErr w:type="gramStart"/>
      <w:r w:rsidRPr="00EB30F7">
        <w:rPr>
          <w:rFonts w:ascii="TH SarabunPSK" w:hAnsi="TH SarabunPSK" w:cs="TH SarabunPSK"/>
          <w:color w:val="000000"/>
          <w:sz w:val="32"/>
          <w:szCs w:val="32"/>
          <w:cs/>
        </w:rPr>
        <w:t xml:space="preserve">สอบสวนเสร็จสิ้น  </w:t>
      </w:r>
      <w:r w:rsidRPr="00EB30F7">
        <w:rPr>
          <w:rFonts w:ascii="TH SarabunPSK" w:hAnsi="TH SarabunPSK" w:cs="TH SarabunPSK"/>
          <w:color w:val="000000"/>
          <w:sz w:val="32"/>
          <w:szCs w:val="32"/>
          <w:cs/>
        </w:rPr>
        <w:tab/>
      </w:r>
      <w:proofErr w:type="gramEnd"/>
      <w:r w:rsidRPr="00EB30F7">
        <w:rPr>
          <w:rFonts w:ascii="TH SarabunPSK" w:hAnsi="TH SarabunPSK" w:cs="TH SarabunPSK"/>
          <w:color w:val="000000"/>
          <w:sz w:val="32"/>
          <w:szCs w:val="32"/>
          <w:cs/>
        </w:rPr>
        <w:tab/>
      </w:r>
      <w:r w:rsidR="009A7C31">
        <w:rPr>
          <w:rFonts w:ascii="TH SarabunPSK" w:hAnsi="TH SarabunPSK" w:cs="TH SarabunPSK"/>
          <w:color w:val="000000"/>
          <w:sz w:val="32"/>
          <w:szCs w:val="32"/>
          <w:cs/>
        </w:rPr>
        <w:tab/>
      </w:r>
      <w:r w:rsidRPr="00EB30F7">
        <w:rPr>
          <w:rFonts w:ascii="TH SarabunPSK" w:hAnsi="TH SarabunPSK" w:cs="TH SarabunPSK"/>
          <w:color w:val="000000"/>
          <w:sz w:val="32"/>
          <w:szCs w:val="32"/>
          <w:cs/>
        </w:rPr>
        <w:t xml:space="preserve">132 </w:t>
      </w:r>
      <w:r w:rsidRPr="00EB30F7">
        <w:rPr>
          <w:rFonts w:ascii="TH SarabunPSK" w:hAnsi="TH SarabunPSK" w:cs="TH SarabunPSK"/>
          <w:color w:val="000000"/>
          <w:sz w:val="32"/>
          <w:szCs w:val="32"/>
          <w:cs/>
        </w:rPr>
        <w:tab/>
        <w:t>คดี</w:t>
      </w:r>
    </w:p>
    <w:p w14:paraId="0D64EF94" w14:textId="77777777" w:rsidR="0011666D" w:rsidRPr="00EB30F7" w:rsidRDefault="0011666D" w:rsidP="00EB30F7">
      <w:pPr>
        <w:spacing w:after="0" w:line="259" w:lineRule="auto"/>
        <w:ind w:left="720"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proofErr w:type="gramStart"/>
      <w:r w:rsidRPr="00EB30F7">
        <w:rPr>
          <w:rFonts w:ascii="TH SarabunPSK" w:hAnsi="TH SarabunPSK" w:cs="TH SarabunPSK"/>
          <w:color w:val="000000"/>
          <w:sz w:val="32"/>
          <w:szCs w:val="32"/>
          <w:cs/>
        </w:rPr>
        <w:t xml:space="preserve">อยู่ระหว่างสอบสวน  </w:t>
      </w:r>
      <w:r w:rsidRPr="00EB30F7">
        <w:rPr>
          <w:rFonts w:ascii="TH SarabunPSK" w:hAnsi="TH SarabunPSK" w:cs="TH SarabunPSK"/>
          <w:color w:val="000000"/>
          <w:sz w:val="32"/>
          <w:szCs w:val="32"/>
        </w:rPr>
        <w:tab/>
      </w:r>
      <w:proofErr w:type="gramEnd"/>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t>28</w:t>
      </w:r>
      <w:r w:rsidRPr="00EB30F7">
        <w:rPr>
          <w:rFonts w:ascii="TH SarabunPSK" w:hAnsi="TH SarabunPSK" w:cs="TH SarabunPSK"/>
          <w:color w:val="000000"/>
          <w:sz w:val="32"/>
          <w:szCs w:val="32"/>
          <w:cs/>
        </w:rPr>
        <w:t xml:space="preserve"> </w:t>
      </w:r>
      <w:r w:rsidRPr="00EB30F7">
        <w:rPr>
          <w:rFonts w:ascii="TH SarabunPSK" w:hAnsi="TH SarabunPSK" w:cs="TH SarabunPSK"/>
          <w:color w:val="000000"/>
          <w:sz w:val="32"/>
          <w:szCs w:val="32"/>
          <w:cs/>
        </w:rPr>
        <w:tab/>
        <w:t>คดี</w:t>
      </w:r>
    </w:p>
    <w:p w14:paraId="7447C433" w14:textId="77777777" w:rsidR="0011666D" w:rsidRPr="00EB30F7" w:rsidRDefault="0011666D" w:rsidP="00EB30F7">
      <w:pPr>
        <w:spacing w:after="0" w:line="259" w:lineRule="auto"/>
        <w:ind w:left="720"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เกินระยะเวลา ตร.419/56</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20</w:t>
      </w:r>
      <w:r w:rsidRPr="00EB30F7">
        <w:rPr>
          <w:rFonts w:ascii="TH SarabunPSK" w:hAnsi="TH SarabunPSK" w:cs="TH SarabunPSK"/>
          <w:color w:val="000000"/>
          <w:sz w:val="32"/>
          <w:szCs w:val="32"/>
          <w:cs/>
        </w:rPr>
        <w:tab/>
        <w:t>คดี</w:t>
      </w:r>
    </w:p>
    <w:p w14:paraId="003EC4A7" w14:textId="77777777" w:rsidR="0011666D" w:rsidRPr="00EB30F7" w:rsidRDefault="0011666D" w:rsidP="00EB30F7">
      <w:pPr>
        <w:spacing w:before="240" w:after="0" w:line="259" w:lineRule="auto"/>
        <w:ind w:firstLine="720"/>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 สำนวนการสอบสวน ปี </w:t>
      </w:r>
      <w:r w:rsidRPr="00EB30F7">
        <w:rPr>
          <w:rFonts w:ascii="TH SarabunPSK" w:hAnsi="TH SarabunPSK" w:cs="TH SarabunPSK"/>
          <w:color w:val="000000"/>
          <w:sz w:val="32"/>
          <w:szCs w:val="32"/>
        </w:rPr>
        <w:t>2565</w:t>
      </w:r>
    </w:p>
    <w:p w14:paraId="030AF258" w14:textId="77777777" w:rsidR="0011666D" w:rsidRPr="00EB30F7" w:rsidRDefault="0011666D" w:rsidP="00EB30F7">
      <w:pPr>
        <w:spacing w:after="0" w:line="259" w:lineRule="auto"/>
        <w:ind w:firstLine="720"/>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คดีอาญาทั้งหมด    </w:t>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t>841</w:t>
      </w:r>
      <w:r w:rsidRPr="00EB30F7">
        <w:rPr>
          <w:rFonts w:ascii="TH SarabunPSK" w:hAnsi="TH SarabunPSK" w:cs="TH SarabunPSK"/>
          <w:color w:val="000000"/>
          <w:sz w:val="32"/>
          <w:szCs w:val="32"/>
          <w:cs/>
        </w:rPr>
        <w:t xml:space="preserve"> </w:t>
      </w:r>
      <w:r w:rsidRPr="00EB30F7">
        <w:rPr>
          <w:rFonts w:ascii="TH SarabunPSK" w:hAnsi="TH SarabunPSK" w:cs="TH SarabunPSK"/>
          <w:color w:val="000000"/>
          <w:sz w:val="32"/>
          <w:szCs w:val="32"/>
          <w:cs/>
        </w:rPr>
        <w:tab/>
        <w:t>คดี</w:t>
      </w:r>
    </w:p>
    <w:p w14:paraId="55FFCBDF" w14:textId="77777777" w:rsidR="0011666D" w:rsidRPr="00EB30F7" w:rsidRDefault="0011666D" w:rsidP="00EB30F7">
      <w:pPr>
        <w:spacing w:after="0" w:line="259" w:lineRule="auto"/>
        <w:ind w:left="720" w:firstLine="720"/>
        <w:rPr>
          <w:rFonts w:ascii="TH SarabunPSK" w:hAnsi="TH SarabunPSK" w:cs="TH SarabunPSK"/>
          <w:color w:val="000000"/>
          <w:sz w:val="32"/>
          <w:szCs w:val="32"/>
        </w:rPr>
      </w:pP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 xml:space="preserve"> สอบสวนเสร็จสิ้น     </w:t>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t>817</w:t>
      </w:r>
      <w:r w:rsidRPr="00EB30F7">
        <w:rPr>
          <w:rFonts w:ascii="TH SarabunPSK" w:hAnsi="TH SarabunPSK" w:cs="TH SarabunPSK"/>
          <w:color w:val="000000"/>
          <w:sz w:val="32"/>
          <w:szCs w:val="32"/>
          <w:cs/>
        </w:rPr>
        <w:t xml:space="preserve"> </w:t>
      </w:r>
      <w:r w:rsidRPr="00EB30F7">
        <w:rPr>
          <w:rFonts w:ascii="TH SarabunPSK" w:hAnsi="TH SarabunPSK" w:cs="TH SarabunPSK"/>
          <w:color w:val="000000"/>
          <w:sz w:val="32"/>
          <w:szCs w:val="32"/>
          <w:cs/>
        </w:rPr>
        <w:tab/>
        <w:t>คดี</w:t>
      </w:r>
    </w:p>
    <w:p w14:paraId="513D112D" w14:textId="77777777" w:rsidR="0011666D" w:rsidRPr="00EB30F7" w:rsidRDefault="0011666D" w:rsidP="00EB30F7">
      <w:pPr>
        <w:spacing w:after="0" w:line="259" w:lineRule="auto"/>
        <w:ind w:left="720" w:firstLine="720"/>
        <w:rPr>
          <w:rFonts w:ascii="TH SarabunPSK" w:hAnsi="TH SarabunPSK" w:cs="TH SarabunPSK"/>
          <w:color w:val="000000"/>
          <w:sz w:val="32"/>
          <w:szCs w:val="32"/>
        </w:rPr>
      </w:pPr>
      <w:r w:rsidRPr="00EB30F7">
        <w:rPr>
          <w:rFonts w:ascii="TH SarabunPSK" w:hAnsi="TH SarabunPSK" w:cs="TH SarabunPSK"/>
          <w:color w:val="000000"/>
          <w:sz w:val="32"/>
          <w:szCs w:val="32"/>
        </w:rPr>
        <w:t>-</w:t>
      </w:r>
      <w:r w:rsidRPr="00EB30F7">
        <w:rPr>
          <w:rFonts w:ascii="TH SarabunPSK" w:hAnsi="TH SarabunPSK" w:cs="TH SarabunPSK"/>
          <w:color w:val="000000"/>
          <w:sz w:val="32"/>
          <w:szCs w:val="32"/>
          <w:cs/>
        </w:rPr>
        <w:t xml:space="preserve"> อยู่ระหว่างสอบสวน   </w:t>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t>24</w:t>
      </w:r>
      <w:r w:rsidRPr="00EB30F7">
        <w:rPr>
          <w:rFonts w:ascii="TH SarabunPSK" w:hAnsi="TH SarabunPSK" w:cs="TH SarabunPSK"/>
          <w:color w:val="000000"/>
          <w:sz w:val="32"/>
          <w:szCs w:val="32"/>
          <w:cs/>
        </w:rPr>
        <w:t xml:space="preserve"> </w:t>
      </w:r>
      <w:r w:rsidRPr="00EB30F7">
        <w:rPr>
          <w:rFonts w:ascii="TH SarabunPSK" w:hAnsi="TH SarabunPSK" w:cs="TH SarabunPSK"/>
          <w:color w:val="000000"/>
          <w:sz w:val="32"/>
          <w:szCs w:val="32"/>
          <w:cs/>
        </w:rPr>
        <w:tab/>
        <w:t>คดี</w:t>
      </w:r>
    </w:p>
    <w:p w14:paraId="2EC8C9D5" w14:textId="77777777" w:rsidR="0011666D" w:rsidRPr="00EB30F7" w:rsidRDefault="0011666D" w:rsidP="00EB30F7">
      <w:pPr>
        <w:spacing w:after="0" w:line="259" w:lineRule="auto"/>
        <w:ind w:left="720" w:firstLine="720"/>
        <w:contextualSpacing/>
        <w:rPr>
          <w:rFonts w:ascii="TH SarabunPSK" w:hAnsi="TH SarabunPSK" w:cs="TH SarabunPSK"/>
          <w:color w:val="000000"/>
          <w:sz w:val="32"/>
          <w:szCs w:val="32"/>
          <w:cs/>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เกินระยะเวลา ตร.419/56</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ab/>
        <w:t>24</w:t>
      </w:r>
      <w:r w:rsidRPr="00EB30F7">
        <w:rPr>
          <w:rFonts w:ascii="TH SarabunPSK" w:hAnsi="TH SarabunPSK" w:cs="TH SarabunPSK"/>
          <w:color w:val="000000"/>
          <w:sz w:val="32"/>
          <w:szCs w:val="32"/>
          <w:cs/>
        </w:rPr>
        <w:tab/>
        <w:t>คดี</w:t>
      </w:r>
    </w:p>
    <w:p w14:paraId="67F3CC17" w14:textId="77777777" w:rsidR="0011666D" w:rsidRPr="00EB30F7" w:rsidRDefault="0011666D" w:rsidP="00EB30F7">
      <w:pPr>
        <w:spacing w:after="0" w:line="259" w:lineRule="auto"/>
        <w:ind w:firstLine="720"/>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คดีจราจรทั้งหมด     </w:t>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t>96</w:t>
      </w:r>
      <w:r w:rsidRPr="00EB30F7">
        <w:rPr>
          <w:rFonts w:ascii="TH SarabunPSK" w:hAnsi="TH SarabunPSK" w:cs="TH SarabunPSK"/>
          <w:color w:val="000000"/>
          <w:sz w:val="32"/>
          <w:szCs w:val="32"/>
          <w:cs/>
        </w:rPr>
        <w:t xml:space="preserve"> </w:t>
      </w:r>
      <w:r w:rsidRPr="00EB30F7">
        <w:rPr>
          <w:rFonts w:ascii="TH SarabunPSK" w:hAnsi="TH SarabunPSK" w:cs="TH SarabunPSK"/>
          <w:color w:val="000000"/>
          <w:sz w:val="32"/>
          <w:szCs w:val="32"/>
          <w:cs/>
        </w:rPr>
        <w:tab/>
        <w:t>คดี</w:t>
      </w:r>
    </w:p>
    <w:p w14:paraId="0EE974C9" w14:textId="77777777" w:rsidR="0011666D" w:rsidRPr="00EB30F7" w:rsidRDefault="0011666D" w:rsidP="00EB30F7">
      <w:pPr>
        <w:spacing w:after="0" w:line="259" w:lineRule="auto"/>
        <w:ind w:left="720"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สอบสวนเสร็จสิ้น        </w:t>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r>
      <w:r w:rsidRPr="00EB30F7">
        <w:rPr>
          <w:rFonts w:ascii="TH SarabunPSK" w:hAnsi="TH SarabunPSK" w:cs="TH SarabunPSK"/>
          <w:color w:val="000000"/>
          <w:sz w:val="32"/>
          <w:szCs w:val="32"/>
        </w:rPr>
        <w:tab/>
        <w:t>96</w:t>
      </w:r>
      <w:r w:rsidRPr="00EB30F7">
        <w:rPr>
          <w:rFonts w:ascii="TH SarabunPSK" w:hAnsi="TH SarabunPSK" w:cs="TH SarabunPSK"/>
          <w:color w:val="000000"/>
          <w:sz w:val="32"/>
          <w:szCs w:val="32"/>
          <w:cs/>
        </w:rPr>
        <w:t xml:space="preserve"> </w:t>
      </w:r>
      <w:r w:rsidRPr="00EB30F7">
        <w:rPr>
          <w:rFonts w:ascii="TH SarabunPSK" w:hAnsi="TH SarabunPSK" w:cs="TH SarabunPSK"/>
          <w:color w:val="000000"/>
          <w:sz w:val="32"/>
          <w:szCs w:val="32"/>
          <w:cs/>
        </w:rPr>
        <w:tab/>
        <w:t>คดี</w:t>
      </w:r>
    </w:p>
    <w:p w14:paraId="2D32021C" w14:textId="77777777" w:rsidR="0011666D" w:rsidRPr="00EB30F7" w:rsidRDefault="0011666D" w:rsidP="00EB30F7">
      <w:pPr>
        <w:spacing w:after="0" w:line="259" w:lineRule="auto"/>
        <w:ind w:left="720" w:firstLine="720"/>
        <w:contextualSpacing/>
        <w:rPr>
          <w:rFonts w:ascii="TH SarabunPSK" w:hAnsi="TH SarabunPSK" w:cs="TH SarabunPSK"/>
          <w:color w:val="000000"/>
          <w:sz w:val="32"/>
          <w:szCs w:val="32"/>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 xml:space="preserve">อยู่ระหว่างสอบสวน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ab/>
        <w:t xml:space="preserve">0 </w:t>
      </w:r>
      <w:r w:rsidRPr="00EB30F7">
        <w:rPr>
          <w:rFonts w:ascii="TH SarabunPSK" w:hAnsi="TH SarabunPSK" w:cs="TH SarabunPSK"/>
          <w:color w:val="000000"/>
          <w:sz w:val="32"/>
          <w:szCs w:val="32"/>
          <w:cs/>
        </w:rPr>
        <w:tab/>
        <w:t>คดี</w:t>
      </w:r>
    </w:p>
    <w:p w14:paraId="7287C3C3" w14:textId="77777777" w:rsidR="0011666D" w:rsidRPr="00EB30F7" w:rsidRDefault="0011666D" w:rsidP="00EB30F7">
      <w:pPr>
        <w:spacing w:after="0" w:line="259" w:lineRule="auto"/>
        <w:ind w:left="720" w:firstLine="720"/>
        <w:contextualSpacing/>
        <w:rPr>
          <w:rFonts w:ascii="TH SarabunPSK" w:hAnsi="TH SarabunPSK" w:cs="TH SarabunPSK"/>
          <w:color w:val="000000"/>
          <w:sz w:val="32"/>
          <w:szCs w:val="32"/>
          <w:cs/>
        </w:rPr>
      </w:pPr>
      <w:r w:rsidRPr="00EB30F7">
        <w:rPr>
          <w:rFonts w:ascii="TH SarabunPSK" w:hAnsi="TH SarabunPSK" w:cs="TH SarabunPSK"/>
          <w:color w:val="000000"/>
          <w:sz w:val="32"/>
          <w:szCs w:val="32"/>
        </w:rPr>
        <w:t xml:space="preserve">- </w:t>
      </w:r>
      <w:r w:rsidRPr="00EB30F7">
        <w:rPr>
          <w:rFonts w:ascii="TH SarabunPSK" w:hAnsi="TH SarabunPSK" w:cs="TH SarabunPSK"/>
          <w:color w:val="000000"/>
          <w:sz w:val="32"/>
          <w:szCs w:val="32"/>
          <w:cs/>
        </w:rPr>
        <w:t>เกินระยะเวลา ตร.419/56</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0</w:t>
      </w:r>
      <w:r w:rsidRPr="00EB30F7">
        <w:rPr>
          <w:rFonts w:ascii="TH SarabunPSK" w:hAnsi="TH SarabunPSK" w:cs="TH SarabunPSK"/>
          <w:color w:val="000000"/>
          <w:sz w:val="32"/>
          <w:szCs w:val="32"/>
          <w:cs/>
        </w:rPr>
        <w:tab/>
        <w:t>คดี</w:t>
      </w:r>
    </w:p>
    <w:p w14:paraId="5D6DF6A4" w14:textId="77777777" w:rsidR="0011666D" w:rsidRPr="00EB30F7" w:rsidRDefault="0011666D" w:rsidP="00EB30F7">
      <w:pPr>
        <w:spacing w:after="160" w:line="259" w:lineRule="auto"/>
        <w:ind w:left="432" w:firstLine="426"/>
        <w:contextualSpacing/>
        <w:rPr>
          <w:rFonts w:ascii="TH SarabunPSK" w:hAnsi="TH SarabunPSK" w:cs="TH SarabunPSK"/>
          <w:color w:val="FF0000"/>
          <w:sz w:val="18"/>
          <w:szCs w:val="18"/>
        </w:rPr>
      </w:pPr>
    </w:p>
    <w:p w14:paraId="5E9BD382" w14:textId="77777777" w:rsidR="0011666D" w:rsidRPr="00EB30F7" w:rsidRDefault="0011666D" w:rsidP="00EB30F7">
      <w:pPr>
        <w:numPr>
          <w:ilvl w:val="0"/>
          <w:numId w:val="4"/>
        </w:numPr>
        <w:spacing w:after="160" w:line="259" w:lineRule="auto"/>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ศูนย์ไกล่เกลี่ย</w:t>
      </w:r>
    </w:p>
    <w:p w14:paraId="1B0E0B94" w14:textId="77777777" w:rsidR="0011666D" w:rsidRPr="00EB30F7" w:rsidRDefault="0011666D" w:rsidP="00EB30F7">
      <w:pPr>
        <w:numPr>
          <w:ilvl w:val="0"/>
          <w:numId w:val="5"/>
        </w:numPr>
        <w:spacing w:after="160" w:line="259" w:lineRule="auto"/>
        <w:ind w:left="851" w:hanging="131"/>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คดีที่รับทั้งหมด</w:t>
      </w:r>
      <w:r w:rsidRPr="00EB30F7">
        <w:rPr>
          <w:rFonts w:ascii="TH SarabunPSK" w:hAnsi="TH SarabunPSK" w:cs="TH SarabunPSK"/>
          <w:color w:val="000000"/>
          <w:sz w:val="32"/>
          <w:szCs w:val="32"/>
          <w:cs/>
        </w:rPr>
        <w:tab/>
        <w:t xml:space="preserve">จำนวน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54</w:t>
      </w:r>
      <w:r w:rsidRPr="00EB30F7">
        <w:rPr>
          <w:rFonts w:ascii="TH SarabunPSK" w:hAnsi="TH SarabunPSK" w:cs="TH SarabunPSK"/>
          <w:color w:val="000000"/>
          <w:sz w:val="32"/>
          <w:szCs w:val="32"/>
          <w:cs/>
        </w:rPr>
        <w:tab/>
        <w:t>คดี</w:t>
      </w:r>
    </w:p>
    <w:p w14:paraId="04DEEF15" w14:textId="77777777" w:rsidR="0011666D" w:rsidRPr="00EB30F7" w:rsidRDefault="0011666D" w:rsidP="00EB30F7">
      <w:pPr>
        <w:spacing w:after="0" w:line="259" w:lineRule="auto"/>
        <w:ind w:left="851" w:firstLine="589"/>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 คดีอาญา</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 xml:space="preserve">จำนวน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47</w:t>
      </w:r>
      <w:r w:rsidRPr="00EB30F7">
        <w:rPr>
          <w:rFonts w:ascii="TH SarabunPSK" w:hAnsi="TH SarabunPSK" w:cs="TH SarabunPSK"/>
          <w:color w:val="000000"/>
          <w:sz w:val="32"/>
          <w:szCs w:val="32"/>
          <w:cs/>
        </w:rPr>
        <w:tab/>
        <w:t>คดี</w:t>
      </w:r>
    </w:p>
    <w:p w14:paraId="7786A296" w14:textId="77777777" w:rsidR="0011666D" w:rsidRPr="00EB30F7" w:rsidRDefault="0011666D" w:rsidP="00EB30F7">
      <w:pPr>
        <w:spacing w:after="0" w:line="259" w:lineRule="auto"/>
        <w:ind w:left="1080" w:firstLine="360"/>
        <w:rPr>
          <w:rFonts w:ascii="TH SarabunPSK" w:hAnsi="TH SarabunPSK" w:cs="TH SarabunPSK"/>
          <w:color w:val="000000"/>
          <w:sz w:val="32"/>
          <w:szCs w:val="32"/>
        </w:rPr>
      </w:pPr>
      <w:r w:rsidRPr="00EB30F7">
        <w:rPr>
          <w:rFonts w:ascii="TH SarabunPSK" w:hAnsi="TH SarabunPSK" w:cs="TH SarabunPSK"/>
          <w:color w:val="000000"/>
          <w:sz w:val="32"/>
          <w:szCs w:val="32"/>
          <w:cs/>
        </w:rPr>
        <w:t>- คดีจราจร</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 xml:space="preserve">จำนวน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rPr>
        <w:t>7</w:t>
      </w:r>
      <w:r w:rsidRPr="00EB30F7">
        <w:rPr>
          <w:rFonts w:ascii="TH SarabunPSK" w:hAnsi="TH SarabunPSK" w:cs="TH SarabunPSK"/>
          <w:color w:val="000000"/>
          <w:sz w:val="32"/>
          <w:szCs w:val="32"/>
          <w:cs/>
        </w:rPr>
        <w:tab/>
        <w:t>คดี</w:t>
      </w:r>
    </w:p>
    <w:p w14:paraId="031849E9" w14:textId="77777777" w:rsidR="0011666D" w:rsidRPr="00EB30F7" w:rsidRDefault="0011666D" w:rsidP="00EB30F7">
      <w:pPr>
        <w:numPr>
          <w:ilvl w:val="0"/>
          <w:numId w:val="5"/>
        </w:numPr>
        <w:spacing w:after="160" w:line="259" w:lineRule="auto"/>
        <w:ind w:left="851" w:hanging="131"/>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lastRenderedPageBreak/>
        <w:t>คดีที่อยู่ในเกณฑ์สามารถไกล่เกลี่ยได้ตาม พ.ร.บ. การไกล่เกลี่ยข้อพิพาท พ.ศ.2562  จำนวน  0   คดี</w:t>
      </w:r>
    </w:p>
    <w:p w14:paraId="55D81508" w14:textId="77777777" w:rsidR="0011666D" w:rsidRPr="00EB30F7" w:rsidRDefault="0011666D" w:rsidP="00EB30F7">
      <w:pPr>
        <w:numPr>
          <w:ilvl w:val="0"/>
          <w:numId w:val="5"/>
        </w:numPr>
        <w:spacing w:after="160" w:line="259" w:lineRule="auto"/>
        <w:ind w:left="851" w:hanging="131"/>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คดีแพ่ง</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 xml:space="preserve">จำนวน </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0</w:t>
      </w:r>
      <w:r w:rsidRPr="00EB30F7">
        <w:rPr>
          <w:rFonts w:ascii="TH SarabunPSK" w:hAnsi="TH SarabunPSK" w:cs="TH SarabunPSK"/>
          <w:color w:val="000000"/>
          <w:sz w:val="32"/>
          <w:szCs w:val="32"/>
          <w:cs/>
        </w:rPr>
        <w:tab/>
        <w:t>คดี</w:t>
      </w:r>
    </w:p>
    <w:p w14:paraId="5DABC63F" w14:textId="77777777" w:rsidR="0011666D" w:rsidRPr="00EB30F7" w:rsidRDefault="0011666D" w:rsidP="00EB30F7">
      <w:pPr>
        <w:numPr>
          <w:ilvl w:val="0"/>
          <w:numId w:val="5"/>
        </w:numPr>
        <w:spacing w:after="160" w:line="259" w:lineRule="auto"/>
        <w:ind w:left="851" w:hanging="131"/>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คดีที่รับเข้าสู่กระบวนการไกล่เกลี่ยได้ตาม พ.ร.บ. การไกล่เกลี่ยข้อพิพาท พ.ศ.2562 (คดีตามข้อ 2+3)  ไม่มีการไกล่เกลี่ย</w:t>
      </w:r>
    </w:p>
    <w:p w14:paraId="21E156C6" w14:textId="77777777" w:rsidR="0011666D" w:rsidRPr="00EB30F7" w:rsidRDefault="0011666D" w:rsidP="00EB30F7">
      <w:pPr>
        <w:numPr>
          <w:ilvl w:val="0"/>
          <w:numId w:val="5"/>
        </w:numPr>
        <w:spacing w:after="160" w:line="259" w:lineRule="auto"/>
        <w:ind w:left="851" w:hanging="131"/>
        <w:contextualSpacing/>
        <w:rPr>
          <w:rFonts w:ascii="TH SarabunPSK" w:hAnsi="TH SarabunPSK" w:cs="TH SarabunPSK"/>
          <w:color w:val="000000"/>
          <w:sz w:val="32"/>
          <w:szCs w:val="32"/>
          <w:cs/>
        </w:rPr>
      </w:pPr>
      <w:r w:rsidRPr="00EB30F7">
        <w:rPr>
          <w:rFonts w:ascii="TH SarabunPSK" w:hAnsi="TH SarabunPSK" w:cs="TH SarabunPSK"/>
          <w:color w:val="000000"/>
          <w:sz w:val="32"/>
          <w:szCs w:val="32"/>
          <w:cs/>
        </w:rPr>
        <w:t>ได้ออกคำสั่ง งานสอบสวนสถานีตำรวจภูธรเมืองพัทลุง ที่ 993/2566 ลง 18 ธ.ค.2566 คำสั่งแต่งตั้งศูนย์ไกล่เกลี่ยประจำสถานีตำรวจภูธรเมืองพัทลุงใหม่ เนื่องจากคำสั่งแต่งตั้งโยดย้าย พงส.ใหม่</w:t>
      </w:r>
    </w:p>
    <w:p w14:paraId="5CCAB562" w14:textId="77777777" w:rsidR="0011666D" w:rsidRPr="00EB30F7" w:rsidRDefault="0011666D" w:rsidP="00EB30F7">
      <w:pPr>
        <w:spacing w:after="160" w:line="259" w:lineRule="auto"/>
        <w:ind w:left="432"/>
        <w:contextualSpacing/>
        <w:rPr>
          <w:rFonts w:ascii="TH SarabunPSK" w:hAnsi="TH SarabunPSK" w:cs="TH SarabunPSK"/>
          <w:color w:val="FF0000"/>
          <w:sz w:val="18"/>
          <w:szCs w:val="18"/>
        </w:rPr>
      </w:pPr>
    </w:p>
    <w:p w14:paraId="679D4711" w14:textId="77777777" w:rsidR="0011666D" w:rsidRPr="00EB30F7" w:rsidRDefault="0011666D" w:rsidP="00EB30F7">
      <w:pPr>
        <w:numPr>
          <w:ilvl w:val="0"/>
          <w:numId w:val="4"/>
        </w:numPr>
        <w:spacing w:after="160" w:line="259" w:lineRule="auto"/>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การอายัดตัวผู้ต้องหา</w:t>
      </w:r>
    </w:p>
    <w:p w14:paraId="17BC488C" w14:textId="77777777" w:rsidR="0011666D" w:rsidRPr="00EB30F7" w:rsidRDefault="0011666D" w:rsidP="00EB30F7">
      <w:pPr>
        <w:spacing w:after="160" w:line="259" w:lineRule="auto"/>
        <w:ind w:left="709" w:firstLine="142"/>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 อายัดผู้ต้องหาทั้งหมด</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13</w:t>
      </w:r>
      <w:r w:rsidRPr="00EB30F7">
        <w:rPr>
          <w:rFonts w:ascii="TH SarabunPSK" w:hAnsi="TH SarabunPSK" w:cs="TH SarabunPSK"/>
          <w:color w:val="000000"/>
          <w:sz w:val="32"/>
          <w:szCs w:val="32"/>
          <w:cs/>
        </w:rPr>
        <w:tab/>
        <w:t>หมาย</w:t>
      </w:r>
    </w:p>
    <w:p w14:paraId="2D37CF85" w14:textId="77777777" w:rsidR="0011666D" w:rsidRPr="00EB30F7" w:rsidRDefault="0011666D" w:rsidP="00EB30F7">
      <w:pPr>
        <w:spacing w:after="0" w:line="259" w:lineRule="auto"/>
        <w:ind w:left="993" w:firstLine="447"/>
        <w:contextualSpacing/>
        <w:rPr>
          <w:rFonts w:ascii="TH SarabunPSK" w:hAnsi="TH SarabunPSK" w:cs="TH SarabunPSK"/>
          <w:color w:val="000000"/>
          <w:sz w:val="32"/>
          <w:szCs w:val="32"/>
        </w:rPr>
      </w:pPr>
      <w:r w:rsidRPr="00EB30F7">
        <w:rPr>
          <w:rFonts w:ascii="TH SarabunPSK" w:hAnsi="TH SarabunPSK" w:cs="TH SarabunPSK"/>
          <w:color w:val="000000"/>
          <w:sz w:val="32"/>
          <w:szCs w:val="32"/>
          <w:cs/>
        </w:rPr>
        <w:t>- อายัดผู้ต้องหาเพิ่ม</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0</w:t>
      </w:r>
      <w:r w:rsidRPr="00EB30F7">
        <w:rPr>
          <w:rFonts w:ascii="TH SarabunPSK" w:hAnsi="TH SarabunPSK" w:cs="TH SarabunPSK"/>
          <w:color w:val="000000"/>
          <w:sz w:val="32"/>
          <w:szCs w:val="32"/>
          <w:cs/>
        </w:rPr>
        <w:tab/>
        <w:t>หมาย</w:t>
      </w:r>
    </w:p>
    <w:p w14:paraId="5120DEAF" w14:textId="77777777" w:rsidR="0011666D" w:rsidRPr="00EB30F7" w:rsidRDefault="0011666D" w:rsidP="00EB30F7">
      <w:pPr>
        <w:spacing w:after="0" w:line="259" w:lineRule="auto"/>
        <w:ind w:left="720" w:firstLine="720"/>
        <w:rPr>
          <w:rFonts w:ascii="TH SarabunPSK" w:hAnsi="TH SarabunPSK" w:cs="TH SarabunPSK"/>
          <w:color w:val="000000"/>
          <w:sz w:val="32"/>
          <w:szCs w:val="32"/>
        </w:rPr>
      </w:pPr>
      <w:r w:rsidRPr="00EB30F7">
        <w:rPr>
          <w:rFonts w:ascii="TH SarabunPSK" w:hAnsi="TH SarabunPSK" w:cs="TH SarabunPSK"/>
          <w:color w:val="000000"/>
          <w:sz w:val="32"/>
          <w:szCs w:val="32"/>
          <w:cs/>
        </w:rPr>
        <w:t xml:space="preserve"> - ถอนอายัดผู้ต้องหา</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t>4</w:t>
      </w:r>
      <w:r w:rsidRPr="00EB30F7">
        <w:rPr>
          <w:rFonts w:ascii="TH SarabunPSK" w:hAnsi="TH SarabunPSK" w:cs="TH SarabunPSK"/>
          <w:color w:val="000000"/>
          <w:sz w:val="32"/>
          <w:szCs w:val="32"/>
          <w:cs/>
        </w:rPr>
        <w:tab/>
        <w:t>หมาย</w:t>
      </w:r>
    </w:p>
    <w:p w14:paraId="750BB058" w14:textId="77777777" w:rsidR="0011666D" w:rsidRPr="00EB30F7" w:rsidRDefault="0011666D" w:rsidP="00EB30F7">
      <w:pPr>
        <w:rPr>
          <w:rFonts w:ascii="TH SarabunPSK" w:hAnsi="TH SarabunPSK" w:cs="TH SarabunPSK"/>
          <w:sz w:val="40"/>
          <w:szCs w:val="40"/>
          <w:cs/>
        </w:rPr>
      </w:pPr>
      <w:r w:rsidRPr="00EB30F7">
        <w:rPr>
          <w:rFonts w:ascii="TH SarabunPSK" w:hAnsi="TH SarabunPSK" w:cs="TH SarabunPSK"/>
          <w:color w:val="000000"/>
          <w:sz w:val="32"/>
          <w:szCs w:val="32"/>
          <w:cs/>
        </w:rPr>
        <w:t xml:space="preserve"> - อายัดผู้ต้องหาคงเหลือ</w:t>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r w:rsidRPr="00EB30F7">
        <w:rPr>
          <w:rFonts w:ascii="TH SarabunPSK" w:hAnsi="TH SarabunPSK" w:cs="TH SarabunPSK"/>
          <w:color w:val="000000"/>
          <w:sz w:val="32"/>
          <w:szCs w:val="32"/>
          <w:cs/>
        </w:rPr>
        <w:tab/>
      </w:r>
    </w:p>
    <w:sectPr w:rsidR="0011666D" w:rsidRPr="00EB30F7" w:rsidSect="00C22B2A">
      <w:headerReference w:type="even" r:id="rId54"/>
      <w:headerReference w:type="default" r:id="rId55"/>
      <w:footerReference w:type="even" r:id="rId56"/>
      <w:footerReference w:type="default" r:id="rId57"/>
      <w:headerReference w:type="first" r:id="rId58"/>
      <w:footerReference w:type="first" r:id="rId59"/>
      <w:pgSz w:w="12240" w:h="15840"/>
      <w:pgMar w:top="63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CEE3A" w14:textId="77777777" w:rsidR="00C22B2A" w:rsidRDefault="00C22B2A" w:rsidP="004804D3">
      <w:pPr>
        <w:spacing w:after="0" w:line="240" w:lineRule="auto"/>
      </w:pPr>
      <w:r>
        <w:separator/>
      </w:r>
    </w:p>
  </w:endnote>
  <w:endnote w:type="continuationSeparator" w:id="0">
    <w:p w14:paraId="09D3E3CE" w14:textId="77777777" w:rsidR="00C22B2A" w:rsidRDefault="00C22B2A" w:rsidP="0048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3F32" w14:textId="77777777" w:rsidR="00EB30F7" w:rsidRDefault="00EB30F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3229" w14:textId="77777777" w:rsidR="00EB30F7" w:rsidRDefault="00EB30F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BE25" w14:textId="77777777" w:rsidR="00EB30F7" w:rsidRDefault="00EB30F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22698" w14:textId="77777777" w:rsidR="00C22B2A" w:rsidRDefault="00C22B2A" w:rsidP="004804D3">
      <w:pPr>
        <w:spacing w:after="0" w:line="240" w:lineRule="auto"/>
      </w:pPr>
      <w:r>
        <w:separator/>
      </w:r>
    </w:p>
  </w:footnote>
  <w:footnote w:type="continuationSeparator" w:id="0">
    <w:p w14:paraId="6E262C06" w14:textId="77777777" w:rsidR="00C22B2A" w:rsidRDefault="00C22B2A" w:rsidP="00480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096" w14:textId="7BDB0FEA" w:rsidR="00EB30F7" w:rsidRDefault="00EB30F7">
    <w:pPr>
      <w:pStyle w:val="a4"/>
    </w:pPr>
    <w:r>
      <w:rPr>
        <w:noProof/>
      </w:rPr>
      <w:pict w14:anchorId="1DFE7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1694407" o:spid="_x0000_s1029" type="#_x0000_t75" style="position:absolute;margin-left:0;margin-top:0;width:467.9pt;height:467.9pt;z-index:-251657216;mso-position-horizontal:center;mso-position-horizontal-relative:margin;mso-position-vertical:center;mso-position-vertical-relative:margin" o:allowincell="f">
          <v:imagedata r:id="rId1" o:title="1234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01A1" w14:textId="45E6D706" w:rsidR="00EB30F7" w:rsidRDefault="00EB30F7">
    <w:pPr>
      <w:pStyle w:val="a4"/>
    </w:pPr>
    <w:r>
      <w:rPr>
        <w:noProof/>
      </w:rPr>
      <w:pict w14:anchorId="43D3E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1694408" o:spid="_x0000_s1030" type="#_x0000_t75" style="position:absolute;margin-left:0;margin-top:0;width:467.9pt;height:467.9pt;z-index:-251656192;mso-position-horizontal:center;mso-position-horizontal-relative:margin;mso-position-vertical:center;mso-position-vertical-relative:margin" o:allowincell="f">
          <v:imagedata r:id="rId1" o:title="1234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3930" w14:textId="24E3C3E1" w:rsidR="00EB30F7" w:rsidRDefault="00EB30F7">
    <w:pPr>
      <w:pStyle w:val="a4"/>
    </w:pPr>
    <w:r>
      <w:rPr>
        <w:noProof/>
      </w:rPr>
      <w:pict w14:anchorId="50DE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1694406" o:spid="_x0000_s1028" type="#_x0000_t75" style="position:absolute;margin-left:0;margin-top:0;width:467.9pt;height:467.9pt;z-index:-251658240;mso-position-horizontal:center;mso-position-horizontal-relative:margin;mso-position-vertical:center;mso-position-vertical-relative:margin" o:allowincell="f">
          <v:imagedata r:id="rId1" o:title="1234 (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620"/>
    <w:multiLevelType w:val="hybridMultilevel"/>
    <w:tmpl w:val="1FAEBF1A"/>
    <w:lvl w:ilvl="0" w:tplc="677A4136">
      <w:start w:val="2"/>
      <w:numFmt w:val="bullet"/>
      <w:lvlText w:val="-"/>
      <w:lvlJc w:val="left"/>
      <w:pPr>
        <w:ind w:left="1080" w:hanging="360"/>
      </w:pPr>
      <w:rPr>
        <w:rFonts w:ascii="TH SarabunPSK" w:eastAsia="Calibri" w:hAnsi="TH SarabunPSK" w:cs="TH SarabunPSK"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D86550"/>
    <w:multiLevelType w:val="hybridMultilevel"/>
    <w:tmpl w:val="53263E92"/>
    <w:lvl w:ilvl="0" w:tplc="512A487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6A0CAB"/>
    <w:multiLevelType w:val="hybridMultilevel"/>
    <w:tmpl w:val="DA78D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165BD3"/>
    <w:multiLevelType w:val="hybridMultilevel"/>
    <w:tmpl w:val="D93A3CB4"/>
    <w:lvl w:ilvl="0" w:tplc="FC9CA476">
      <w:start w:val="2"/>
      <w:numFmt w:val="thaiNumbers"/>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8C3B77"/>
    <w:multiLevelType w:val="hybridMultilevel"/>
    <w:tmpl w:val="393AD80C"/>
    <w:lvl w:ilvl="0" w:tplc="C3A8AE5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387648754">
    <w:abstractNumId w:val="2"/>
  </w:num>
  <w:num w:numId="2" w16cid:durableId="1471823521">
    <w:abstractNumId w:val="1"/>
  </w:num>
  <w:num w:numId="3" w16cid:durableId="1430542080">
    <w:abstractNumId w:val="3"/>
  </w:num>
  <w:num w:numId="4" w16cid:durableId="1830749262">
    <w:abstractNumId w:val="4"/>
  </w:num>
  <w:num w:numId="5" w16cid:durableId="1286501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C61"/>
    <w:rsid w:val="00055315"/>
    <w:rsid w:val="000C4D5B"/>
    <w:rsid w:val="000D7AEB"/>
    <w:rsid w:val="000F73D3"/>
    <w:rsid w:val="0011666D"/>
    <w:rsid w:val="00120839"/>
    <w:rsid w:val="00157137"/>
    <w:rsid w:val="001D0467"/>
    <w:rsid w:val="001E47B5"/>
    <w:rsid w:val="002103CE"/>
    <w:rsid w:val="00274AC1"/>
    <w:rsid w:val="002C1364"/>
    <w:rsid w:val="002D3323"/>
    <w:rsid w:val="002F1A33"/>
    <w:rsid w:val="002F55B5"/>
    <w:rsid w:val="003123C3"/>
    <w:rsid w:val="00313731"/>
    <w:rsid w:val="00353D6A"/>
    <w:rsid w:val="00374CC4"/>
    <w:rsid w:val="00382B0D"/>
    <w:rsid w:val="00396BB8"/>
    <w:rsid w:val="003A42C4"/>
    <w:rsid w:val="004207CD"/>
    <w:rsid w:val="00420C58"/>
    <w:rsid w:val="00445D9F"/>
    <w:rsid w:val="004804D3"/>
    <w:rsid w:val="00485D84"/>
    <w:rsid w:val="004C55CB"/>
    <w:rsid w:val="00550AFA"/>
    <w:rsid w:val="00641959"/>
    <w:rsid w:val="00652A8B"/>
    <w:rsid w:val="00686D69"/>
    <w:rsid w:val="00707968"/>
    <w:rsid w:val="00750C85"/>
    <w:rsid w:val="00793F3C"/>
    <w:rsid w:val="007B3287"/>
    <w:rsid w:val="00810591"/>
    <w:rsid w:val="008D45FC"/>
    <w:rsid w:val="008F6EC2"/>
    <w:rsid w:val="00961C61"/>
    <w:rsid w:val="009A16FA"/>
    <w:rsid w:val="009A7C31"/>
    <w:rsid w:val="00A01BDD"/>
    <w:rsid w:val="00A820B7"/>
    <w:rsid w:val="00AC1A79"/>
    <w:rsid w:val="00B31B6E"/>
    <w:rsid w:val="00B5264E"/>
    <w:rsid w:val="00B807B2"/>
    <w:rsid w:val="00C22B2A"/>
    <w:rsid w:val="00C4683C"/>
    <w:rsid w:val="00C96CA6"/>
    <w:rsid w:val="00D9367A"/>
    <w:rsid w:val="00DE4FB7"/>
    <w:rsid w:val="00E27B77"/>
    <w:rsid w:val="00EA002B"/>
    <w:rsid w:val="00EB30F7"/>
    <w:rsid w:val="00EB6539"/>
    <w:rsid w:val="00EE6391"/>
    <w:rsid w:val="00EF1DD0"/>
    <w:rsid w:val="00F97B4E"/>
    <w:rsid w:val="00FB4DA1"/>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4491D"/>
  <w15:chartTrackingRefBased/>
  <w15:docId w15:val="{0256AB43-8388-4C50-820D-78E46204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64E"/>
    <w:pPr>
      <w:spacing w:after="200" w:line="276" w:lineRule="auto"/>
    </w:pPr>
    <w:rPr>
      <w:sz w:val="22"/>
      <w:szCs w:val="28"/>
    </w:rPr>
  </w:style>
  <w:style w:type="character" w:default="1" w:styleId="a0">
    <w:name w:val="แบบอักษรของย่อหน้าเริ่มต้น"/>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1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4804D3"/>
    <w:pPr>
      <w:tabs>
        <w:tab w:val="center" w:pos="4680"/>
        <w:tab w:val="right" w:pos="9360"/>
      </w:tabs>
    </w:pPr>
  </w:style>
  <w:style w:type="character" w:customStyle="1" w:styleId="a5">
    <w:name w:val="หัวกระดาษ อักขระ"/>
    <w:link w:val="a4"/>
    <w:uiPriority w:val="99"/>
    <w:rsid w:val="004804D3"/>
    <w:rPr>
      <w:sz w:val="22"/>
      <w:szCs w:val="28"/>
    </w:rPr>
  </w:style>
  <w:style w:type="paragraph" w:styleId="a6">
    <w:name w:val="footer"/>
    <w:basedOn w:val="a"/>
    <w:link w:val="a7"/>
    <w:uiPriority w:val="99"/>
    <w:unhideWhenUsed/>
    <w:rsid w:val="004804D3"/>
    <w:pPr>
      <w:tabs>
        <w:tab w:val="center" w:pos="4680"/>
        <w:tab w:val="right" w:pos="9360"/>
      </w:tabs>
    </w:pPr>
  </w:style>
  <w:style w:type="character" w:customStyle="1" w:styleId="a7">
    <w:name w:val="ท้ายกระดาษ อักขระ"/>
    <w:link w:val="a6"/>
    <w:uiPriority w:val="99"/>
    <w:rsid w:val="004804D3"/>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chart" Target="charts/chart1.xml"/><Relationship Id="rId50" Type="http://schemas.microsoft.com/office/2014/relationships/chartEx" Target="charts/chartEx2.xml"/><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3.pn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1.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microsoft.com/office/2014/relationships/chartEx" Target="charts/chartEx3.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microsoft.com/office/2014/relationships/chartEx" Target="charts/chartEx1.xm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3607;&#3635;&#3648;&#3623;&#3655;&#3610;&#3652;&#3595;&#3604;&#3660;\&#3591;&#3634;&#3609;&#3611;&#3657;&#3629;&#3591;&#3585;&#3633;&#3609;%20&#3608;&#3588;.66.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3607;&#3635;&#3648;&#3623;&#3655;&#3610;&#3652;&#3595;&#3604;&#3660;\&#3591;&#3634;&#3609;&#3611;&#3657;&#3629;&#3591;&#3585;&#3633;&#3609;%20&#3608;&#3588;.66.xlsx" TargetMode="External"/><Relationship Id="rId4" Type="http://schemas.openxmlformats.org/officeDocument/2006/relationships/themeOverride" Target="../theme/themeOverride2.xm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3607;&#3635;&#3648;&#3623;&#3655;&#3610;&#3652;&#3595;&#3604;&#3660;\&#3591;&#3634;&#3609;&#3611;&#3657;&#3629;&#3591;&#3585;&#3633;&#3609;%20&#3608;&#3588;.66.xlsx" TargetMode="External"/><Relationship Id="rId4" Type="http://schemas.openxmlformats.org/officeDocument/2006/relationships/themeOverride" Target="../theme/themeOverride3.xml"/></Relationships>
</file>

<file path=word/charts/_rels/chartEx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3607;&#3635;&#3648;&#3623;&#3655;&#3610;&#3652;&#3595;&#3604;&#3660;\&#3591;&#3634;&#3609;&#3611;&#3657;&#3629;&#3591;&#3585;&#3633;&#3609;%20&#3608;&#3588;.66.xlsx" TargetMode="External"/><Relationship Id="rId4"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r>
              <a:rPr lang="th-TH"/>
              <a:t>สรุปผลการตรวจตู้แดง</a:t>
            </a:r>
          </a:p>
        </c:rich>
      </c:tx>
      <c:overlay val="0"/>
      <c:spPr>
        <a:noFill/>
        <a:ln>
          <a:noFill/>
        </a:ln>
        <a:effectLst/>
      </c:spPr>
      <c:txPr>
        <a:bodyPr rot="0" spcFirstLastPara="1" vertOverflow="ellipsis" vert="horz" wrap="square" anchor="ctr" anchorCtr="1"/>
        <a:lstStyle/>
        <a:p>
          <a:pPr>
            <a:defRPr sz="1920" b="0" i="0" u="none" strike="noStrike" kern="1200" spc="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title>
    <c:autoTitleDeleted val="0"/>
    <c:plotArea>
      <c:layout/>
      <c:barChart>
        <c:barDir val="col"/>
        <c:grouping val="clustered"/>
        <c:varyColors val="0"/>
        <c:ser>
          <c:idx val="3"/>
          <c:order val="3"/>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TH SarabunIT๙" panose="020B0500040200020003" pitchFamily="34" charset="-34"/>
                    <a:ea typeface="+mn-ea"/>
                    <a:cs typeface="TH SarabunIT๙" panose="020B0500040200020003" pitchFamily="34" charset="-34"/>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นายตำรวจตรวจท้องที่</c:v>
                </c:pt>
                <c:pt idx="1">
                  <c:v>ร้อยเวร 20สายตรวจรถยนต์/จักรยานยนต์</c:v>
                </c:pt>
                <c:pt idx="2">
                  <c:v>ฝ่ายอำนวยการ และธุรการ</c:v>
                </c:pt>
                <c:pt idx="3">
                  <c:v>เวรจราจร</c:v>
                </c:pt>
                <c:pt idx="4">
                  <c:v>เวรสืบสวน</c:v>
                </c:pt>
                <c:pt idx="5">
                  <c:v>สายตรวจเดินเท้า</c:v>
                </c:pt>
                <c:pt idx="6">
                  <c:v>สายตรวจตำบล</c:v>
                </c:pt>
                <c:pt idx="7">
                  <c:v>อส.ตร.</c:v>
                </c:pt>
              </c:strCache>
            </c:strRef>
          </c:cat>
          <c:val>
            <c:numRef>
              <c:f>Sheet1!$E$2:$E$9</c:f>
              <c:numCache>
                <c:formatCode>General</c:formatCode>
                <c:ptCount val="8"/>
                <c:pt idx="0">
                  <c:v>348</c:v>
                </c:pt>
                <c:pt idx="1">
                  <c:v>9637</c:v>
                </c:pt>
                <c:pt idx="2">
                  <c:v>73</c:v>
                </c:pt>
                <c:pt idx="3">
                  <c:v>1</c:v>
                </c:pt>
                <c:pt idx="4">
                  <c:v>0</c:v>
                </c:pt>
                <c:pt idx="5">
                  <c:v>494</c:v>
                </c:pt>
                <c:pt idx="6">
                  <c:v>48</c:v>
                </c:pt>
                <c:pt idx="7">
                  <c:v>278</c:v>
                </c:pt>
              </c:numCache>
            </c:numRef>
          </c:val>
          <c:extLst>
            <c:ext xmlns:c16="http://schemas.microsoft.com/office/drawing/2014/chart" uri="{C3380CC4-5D6E-409C-BE32-E72D297353CC}">
              <c16:uniqueId val="{00000000-9C00-41D3-92BD-316F37C7791E}"/>
            </c:ext>
          </c:extLst>
        </c:ser>
        <c:dLbls>
          <c:dLblPos val="outEnd"/>
          <c:showLegendKey val="0"/>
          <c:showVal val="1"/>
          <c:showCatName val="0"/>
          <c:showSerName val="0"/>
          <c:showPercent val="0"/>
          <c:showBubbleSize val="0"/>
        </c:dLbls>
        <c:gapWidth val="219"/>
        <c:overlap val="-27"/>
        <c:axId val="641343408"/>
        <c:axId val="64134124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TH SarabunIT๙" panose="020B0500040200020003" pitchFamily="34" charset="-34"/>
                          <a:ea typeface="+mn-ea"/>
                          <a:cs typeface="TH SarabunIT๙" panose="020B0500040200020003" pitchFamily="34" charset="-34"/>
                        </a:defRPr>
                      </a:pPr>
                      <a:endParaRPr lang="th-T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Sheet1!$A$2:$A$9</c15:sqref>
                        </c15:formulaRef>
                      </c:ext>
                    </c:extLst>
                    <c:strCache>
                      <c:ptCount val="8"/>
                      <c:pt idx="0">
                        <c:v>นายตำรวจตรวจท้องที่</c:v>
                      </c:pt>
                      <c:pt idx="1">
                        <c:v>ร้อยเวร 20สายตรวจรถยนต์/จักรยานยนต์</c:v>
                      </c:pt>
                      <c:pt idx="2">
                        <c:v>ฝ่ายอำนวยการ และธุรการ</c:v>
                      </c:pt>
                      <c:pt idx="3">
                        <c:v>เวรจราจร</c:v>
                      </c:pt>
                      <c:pt idx="4">
                        <c:v>เวรสืบสวน</c:v>
                      </c:pt>
                      <c:pt idx="5">
                        <c:v>สายตรวจเดินเท้า</c:v>
                      </c:pt>
                      <c:pt idx="6">
                        <c:v>สายตรวจตำบล</c:v>
                      </c:pt>
                      <c:pt idx="7">
                        <c:v>อส.ตร.</c:v>
                      </c:pt>
                    </c:strCache>
                  </c:strRef>
                </c:cat>
                <c:val>
                  <c:numRef>
                    <c:extLst>
                      <c:ext uri="{02D57815-91ED-43cb-92C2-25804820EDAC}">
                        <c15:formulaRef>
                          <c15:sqref>Sheet1!$B$2:$B$9</c15:sqref>
                        </c15:formulaRef>
                      </c:ext>
                    </c:extLst>
                    <c:numCache>
                      <c:formatCode>General</c:formatCode>
                      <c:ptCount val="8"/>
                    </c:numCache>
                  </c:numRef>
                </c:val>
                <c:extLst>
                  <c:ext xmlns:c16="http://schemas.microsoft.com/office/drawing/2014/chart" uri="{C3380CC4-5D6E-409C-BE32-E72D297353CC}">
                    <c16:uniqueId val="{00000001-9C00-41D3-92BD-316F37C7791E}"/>
                  </c:ext>
                </c:extLst>
              </c15:ser>
            </c15:filteredBarSeries>
            <c15:filteredBarSeries>
              <c15: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TH SarabunIT๙" panose="020B0500040200020003" pitchFamily="34" charset="-34"/>
                          <a:ea typeface="+mn-ea"/>
                          <a:cs typeface="TH SarabunIT๙" panose="020B0500040200020003" pitchFamily="34" charset="-34"/>
                        </a:defRPr>
                      </a:pPr>
                      <a:endParaRPr lang="th-T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Sheet1!$A$2:$A$9</c15:sqref>
                        </c15:formulaRef>
                      </c:ext>
                    </c:extLst>
                    <c:strCache>
                      <c:ptCount val="8"/>
                      <c:pt idx="0">
                        <c:v>นายตำรวจตรวจท้องที่</c:v>
                      </c:pt>
                      <c:pt idx="1">
                        <c:v>ร้อยเวร 20สายตรวจรถยนต์/จักรยานยนต์</c:v>
                      </c:pt>
                      <c:pt idx="2">
                        <c:v>ฝ่ายอำนวยการ และธุรการ</c:v>
                      </c:pt>
                      <c:pt idx="3">
                        <c:v>เวรจราจร</c:v>
                      </c:pt>
                      <c:pt idx="4">
                        <c:v>เวรสืบสวน</c:v>
                      </c:pt>
                      <c:pt idx="5">
                        <c:v>สายตรวจเดินเท้า</c:v>
                      </c:pt>
                      <c:pt idx="6">
                        <c:v>สายตรวจตำบล</c:v>
                      </c:pt>
                      <c:pt idx="7">
                        <c:v>อส.ตร.</c:v>
                      </c:pt>
                    </c:strCache>
                  </c:strRef>
                </c:cat>
                <c:val>
                  <c:numRef>
                    <c:extLst xmlns:c15="http://schemas.microsoft.com/office/drawing/2012/chart">
                      <c:ext xmlns:c15="http://schemas.microsoft.com/office/drawing/2012/chart" uri="{02D57815-91ED-43cb-92C2-25804820EDAC}">
                        <c15:formulaRef>
                          <c15:sqref>Sheet1!$C$2:$C$9</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2-9C00-41D3-92BD-316F37C7791E}"/>
                  </c:ext>
                </c:extLst>
              </c15:ser>
            </c15:filteredBarSeries>
            <c15:filteredBarSeries>
              <c15:ser>
                <c:idx val="2"/>
                <c:order val="2"/>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TH SarabunIT๙" panose="020B0500040200020003" pitchFamily="34" charset="-34"/>
                          <a:ea typeface="+mn-ea"/>
                          <a:cs typeface="TH SarabunIT๙" panose="020B0500040200020003" pitchFamily="34" charset="-34"/>
                        </a:defRPr>
                      </a:pPr>
                      <a:endParaRPr lang="th-TH"/>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Sheet1!$A$2:$A$9</c15:sqref>
                        </c15:formulaRef>
                      </c:ext>
                    </c:extLst>
                    <c:strCache>
                      <c:ptCount val="8"/>
                      <c:pt idx="0">
                        <c:v>นายตำรวจตรวจท้องที่</c:v>
                      </c:pt>
                      <c:pt idx="1">
                        <c:v>ร้อยเวร 20สายตรวจรถยนต์/จักรยานยนต์</c:v>
                      </c:pt>
                      <c:pt idx="2">
                        <c:v>ฝ่ายอำนวยการ และธุรการ</c:v>
                      </c:pt>
                      <c:pt idx="3">
                        <c:v>เวรจราจร</c:v>
                      </c:pt>
                      <c:pt idx="4">
                        <c:v>เวรสืบสวน</c:v>
                      </c:pt>
                      <c:pt idx="5">
                        <c:v>สายตรวจเดินเท้า</c:v>
                      </c:pt>
                      <c:pt idx="6">
                        <c:v>สายตรวจตำบล</c:v>
                      </c:pt>
                      <c:pt idx="7">
                        <c:v>อส.ตร.</c:v>
                      </c:pt>
                    </c:strCache>
                  </c:strRef>
                </c:cat>
                <c:val>
                  <c:numRef>
                    <c:extLst xmlns:c15="http://schemas.microsoft.com/office/drawing/2012/chart">
                      <c:ext xmlns:c15="http://schemas.microsoft.com/office/drawing/2012/chart" uri="{02D57815-91ED-43cb-92C2-25804820EDAC}">
                        <c15:formulaRef>
                          <c15:sqref>Sheet1!$D$2:$D$9</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3-9C00-41D3-92BD-316F37C7791E}"/>
                  </c:ext>
                </c:extLst>
              </c15:ser>
            </c15:filteredBarSeries>
          </c:ext>
        </c:extLst>
      </c:barChart>
      <c:catAx>
        <c:axId val="64134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crossAx val="641341248"/>
        <c:crosses val="autoZero"/>
        <c:auto val="1"/>
        <c:lblAlgn val="ctr"/>
        <c:lblOffset val="100"/>
        <c:noMultiLvlLbl val="0"/>
      </c:catAx>
      <c:valAx>
        <c:axId val="64134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crossAx val="64134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latin typeface="TH SarabunIT๙" panose="020B0500040200020003" pitchFamily="34" charset="-34"/>
          <a:cs typeface="TH SarabunIT๙" panose="020B0500040200020003" pitchFamily="34" charset="-34"/>
        </a:defRPr>
      </a:pPr>
      <a:endParaRPr lang="th-TH"/>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Sheet2!$A$2:$B$3</cx:f>
        <cx:lvl ptCount="2"/>
        <cx:lvl ptCount="2">
          <cx:pt idx="0">บุคคล</cx:pt>
          <cx:pt idx="1">ยานพาหนะ</cx:pt>
        </cx:lvl>
      </cx:strDim>
      <cx:numDim type="size">
        <cx:f>Sheet2!$C$2:$C$3</cx:f>
        <cx:lvl ptCount="2" formatCode="General">
          <cx:pt idx="0">925</cx:pt>
          <cx:pt idx="1">829</cx:pt>
        </cx:lvl>
      </cx:numDim>
    </cx:data>
  </cx:chartData>
  <cx:chart>
    <cx:title pos="t" align="ctr" overlay="0">
      <cx:tx>
        <cx:rich>
          <a:bodyPr spcFirstLastPara="1" vertOverflow="ellipsis" horzOverflow="overflow" wrap="square" lIns="0" tIns="0" rIns="0" bIns="0" anchor="ctr" anchorCtr="1"/>
          <a:lstStyle/>
          <a:p>
            <a:pPr algn="ctr" rtl="0">
              <a:defRPr sz="1600">
                <a:latin typeface="TH SarabunIT๙" panose="020B0500040200020003" pitchFamily="34" charset="-34"/>
                <a:ea typeface="TH SarabunIT๙" panose="020B0500040200020003" pitchFamily="34" charset="-34"/>
                <a:cs typeface="TH SarabunIT๙" panose="020B0500040200020003" pitchFamily="34" charset="-34"/>
              </a:defRPr>
            </a:pPr>
            <a:r>
              <a:rPr lang="th-TH" sz="1600" b="0" i="0" u="none" strike="noStrike" baseline="0">
                <a:solidFill>
                  <a:sysClr val="windowText" lastClr="000000">
                    <a:lumMod val="65000"/>
                    <a:lumOff val="35000"/>
                  </a:sysClr>
                </a:solidFill>
                <a:effectLst/>
                <a:latin typeface="TH SarabunIT๙" panose="020B0500040200020003" pitchFamily="34" charset="-34"/>
                <a:ea typeface="Calibri" panose="020F0502020204030204" pitchFamily="34" charset="0"/>
                <a:cs typeface="TH SarabunIT๙" panose="020B0500040200020003" pitchFamily="34" charset="-34"/>
              </a:rPr>
              <a:t>สรุปผลการตรวจสอบค้นบุคคล และยานพาหนะ</a:t>
            </a:r>
            <a:r>
              <a:rPr lang="th-TH" sz="1600">
                <a:latin typeface="TH SarabunIT๙" panose="020B0500040200020003" pitchFamily="34" charset="-34"/>
                <a:cs typeface="TH SarabunIT๙" panose="020B0500040200020003" pitchFamily="34" charset="-34"/>
              </a:rPr>
              <a:t> </a:t>
            </a:r>
            <a:endParaRPr lang="th-TH" sz="1600" b="0" i="0" u="none" strike="noStrike" baseline="0">
              <a:solidFill>
                <a:sysClr val="windowText" lastClr="000000">
                  <a:lumMod val="65000"/>
                  <a:lumOff val="35000"/>
                </a:sysClr>
              </a:solidFill>
              <a:latin typeface="TH SarabunIT๙" panose="020B0500040200020003" pitchFamily="34" charset="-34"/>
              <a:cs typeface="TH SarabunIT๙" panose="020B0500040200020003" pitchFamily="34" charset="-34"/>
            </a:endParaRPr>
          </a:p>
        </cx:rich>
      </cx:tx>
    </cx:title>
    <cx:plotArea>
      <cx:plotAreaRegion>
        <cx:series layoutId="sunburst" uniqueId="{67AA6433-3BD7-45AE-9182-46877FEDD2A2}">
          <cx:dataLabels pos="ctr">
            <cx:visibility seriesName="0" categoryName="1" value="0"/>
          </cx:dataLabels>
          <cx:dataId val="0"/>
        </cx:series>
      </cx:plotAreaRegion>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Sheet3!$A$2:$B$3</cx:f>
        <cx:lvl ptCount="2"/>
        <cx:lvl ptCount="2">
          <cx:pt idx="0">โรงแรมที่พัก</cx:pt>
          <cx:pt idx="1">สถานบริการ</cx:pt>
        </cx:lvl>
      </cx:strDim>
      <cx:numDim type="size">
        <cx:f>Sheet3!$C$2:$C$3</cx:f>
        <cx:lvl ptCount="2" formatCode="General">
          <cx:pt idx="0">42</cx:pt>
          <cx:pt idx="1">27</cx:pt>
        </cx:lvl>
      </cx:numDim>
    </cx:data>
  </cx:chartData>
  <cx:chart>
    <cx:title pos="t" align="ctr" overlay="0">
      <cx:tx>
        <cx:rich>
          <a:bodyPr spcFirstLastPara="1" vertOverflow="ellipsis" horzOverflow="overflow" wrap="square" lIns="0" tIns="0" rIns="0" bIns="0" anchor="ctr" anchorCtr="1"/>
          <a:lstStyle/>
          <a:p>
            <a:pPr algn="ctr" rtl="0">
              <a:defRPr sz="1600">
                <a:latin typeface="TH SarabunIT๙" panose="020B0500040200020003" pitchFamily="34" charset="-34"/>
                <a:ea typeface="TH SarabunIT๙" panose="020B0500040200020003" pitchFamily="34" charset="-34"/>
                <a:cs typeface="TH SarabunIT๙" panose="020B0500040200020003" pitchFamily="34" charset="-34"/>
              </a:defRPr>
            </a:pPr>
            <a:r>
              <a:rPr lang="th-TH" sz="1600" b="0" i="0" u="none" strike="noStrike" baseline="0">
                <a:solidFill>
                  <a:sysClr val="windowText" lastClr="000000">
                    <a:lumMod val="65000"/>
                    <a:lumOff val="35000"/>
                  </a:sysClr>
                </a:solidFill>
                <a:effectLst/>
                <a:latin typeface="TH SarabunIT๙" panose="020B0500040200020003" pitchFamily="34" charset="-34"/>
                <a:ea typeface="Calibri" panose="020F0502020204030204" pitchFamily="34" charset="0"/>
                <a:cs typeface="TH SarabunIT๙" panose="020B0500040200020003" pitchFamily="34" charset="-34"/>
              </a:rPr>
              <a:t>สรุปผลการตรวจโรงแรม และสถานบริการ</a:t>
            </a:r>
            <a:r>
              <a:rPr lang="th-TH" sz="1600">
                <a:latin typeface="TH SarabunIT๙" panose="020B0500040200020003" pitchFamily="34" charset="-34"/>
                <a:cs typeface="TH SarabunIT๙" panose="020B0500040200020003" pitchFamily="34" charset="-34"/>
              </a:rPr>
              <a:t> </a:t>
            </a:r>
            <a:endParaRPr lang="th-TH" sz="1600" b="0" i="0" u="none" strike="noStrike" baseline="0">
              <a:solidFill>
                <a:sysClr val="windowText" lastClr="000000">
                  <a:lumMod val="65000"/>
                  <a:lumOff val="35000"/>
                </a:sysClr>
              </a:solidFill>
              <a:latin typeface="TH SarabunIT๙" panose="020B0500040200020003" pitchFamily="34" charset="-34"/>
              <a:cs typeface="TH SarabunIT๙" panose="020B0500040200020003" pitchFamily="34" charset="-34"/>
            </a:endParaRPr>
          </a:p>
        </cx:rich>
      </cx:tx>
    </cx:title>
    <cx:plotArea>
      <cx:plotAreaRegion>
        <cx:series layoutId="sunburst" uniqueId="{501F075E-E558-4D37-9309-E6B9305DB6A9}">
          <cx:tx>
            <cx:txData>
              <cx:f>Sheet3!$C$1</cx:f>
              <cx:v/>
            </cx:txData>
          </cx:tx>
          <cx:dataLabels pos="ctr">
            <cx:txPr>
              <a:bodyPr vertOverflow="overflow" horzOverflow="overflow" wrap="square" lIns="0" tIns="0" rIns="0" bIns="0"/>
              <a:lstStyle/>
              <a:p>
                <a:pPr algn="ctr" rtl="0">
                  <a:defRPr sz="1400" b="0" i="0">
                    <a:solidFill>
                      <a:srgbClr val="FFFFFF"/>
                    </a:solidFill>
                    <a:latin typeface="TH SarabunIT๙" panose="020B0500040200020003" pitchFamily="34" charset="-34"/>
                    <a:ea typeface="TH SarabunIT๙" panose="020B0500040200020003" pitchFamily="34" charset="-34"/>
                    <a:cs typeface="TH SarabunIT๙" panose="020B0500040200020003" pitchFamily="34" charset="-34"/>
                  </a:defRPr>
                </a:pPr>
                <a:endParaRPr lang="th-TH" sz="1400">
                  <a:latin typeface="TH SarabunIT๙" panose="020B0500040200020003" pitchFamily="34" charset="-34"/>
                  <a:cs typeface="TH SarabunIT๙" panose="020B0500040200020003" pitchFamily="34" charset="-34"/>
                </a:endParaRPr>
              </a:p>
            </cx:txPr>
            <cx:visibility seriesName="0" categoryName="1" value="0"/>
          </cx:dataLabels>
          <cx:dataId val="0"/>
        </cx:series>
      </cx:plotAreaRegion>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Sheet4!$A$2:$B$3</cx:f>
        <cx:lvl ptCount="2"/>
        <cx:lvl ptCount="2">
          <cx:pt idx="0">บุคคลทั่วไป</cx:pt>
          <cx:pt idx="1">บุคคลพ้นโทษ</cx:pt>
        </cx:lvl>
      </cx:strDim>
      <cx:numDim type="size">
        <cx:f>Sheet4!$C$2:$C$3</cx:f>
        <cx:lvl ptCount="2" formatCode="General">
          <cx:pt idx="0">346</cx:pt>
          <cx:pt idx="1">72</cx:pt>
        </cx:lvl>
      </cx:numDim>
    </cx:data>
  </cx:chartData>
  <cx:chart>
    <cx:title pos="t" align="ctr" overlay="0">
      <cx:tx>
        <cx:txData>
          <cx:v>สรุปผลการตรวจเยี่ยมบุคคล และบุคคลพ้นโทษ</cx:v>
        </cx:txData>
      </cx:tx>
      <cx:txPr>
        <a:bodyPr spcFirstLastPara="1" vertOverflow="ellipsis" horzOverflow="overflow" wrap="square" lIns="0" tIns="0" rIns="0" bIns="0" anchor="ctr" anchorCtr="1"/>
        <a:lstStyle/>
        <a:p>
          <a:pPr algn="ctr" rtl="0">
            <a:defRPr sz="1600">
              <a:latin typeface="TH SarabunIT๙" panose="020B0500040200020003" pitchFamily="34" charset="-34"/>
              <a:ea typeface="TH SarabunIT๙" panose="020B0500040200020003" pitchFamily="34" charset="-34"/>
              <a:cs typeface="TH SarabunIT๙" panose="020B0500040200020003" pitchFamily="34" charset="-34"/>
            </a:defRPr>
          </a:pPr>
          <a:r>
            <a:rPr lang="th-TH" sz="1600" b="0" i="0" u="none" strike="noStrike" baseline="0">
              <a:solidFill>
                <a:sysClr val="windowText" lastClr="000000">
                  <a:lumMod val="65000"/>
                  <a:lumOff val="35000"/>
                </a:sysClr>
              </a:solidFill>
              <a:latin typeface="TH SarabunIT๙" panose="020B0500040200020003" pitchFamily="34" charset="-34"/>
              <a:cs typeface="TH SarabunIT๙" panose="020B0500040200020003" pitchFamily="34" charset="-34"/>
            </a:rPr>
            <a:t>สรุปผลการตรวจเยี่ยมบุคคล และบุคคลพ้นโทษ</a:t>
          </a:r>
        </a:p>
      </cx:txPr>
    </cx:title>
    <cx:plotArea>
      <cx:plotAreaRegion>
        <cx:series layoutId="sunburst" uniqueId="{FCCED558-659D-48FA-A753-2EA1A0750509}">
          <cx:dataLabels pos="ctr">
            <cx:txPr>
              <a:bodyPr vertOverflow="overflow" horzOverflow="overflow" wrap="square" lIns="0" tIns="0" rIns="0" bIns="0"/>
              <a:lstStyle/>
              <a:p>
                <a:pPr algn="ctr" rtl="0">
                  <a:defRPr sz="1200" b="0" i="0">
                    <a:solidFill>
                      <a:srgbClr val="FFFFFF"/>
                    </a:solidFill>
                    <a:latin typeface="TH SarabunIT๙" panose="020B0500040200020003" pitchFamily="34" charset="-34"/>
                    <a:ea typeface="TH SarabunIT๙" panose="020B0500040200020003" pitchFamily="34" charset="-34"/>
                    <a:cs typeface="TH SarabunIT๙" panose="020B0500040200020003" pitchFamily="34" charset="-34"/>
                  </a:defRPr>
                </a:pPr>
                <a:endParaRPr lang="th-TH" sz="1200">
                  <a:latin typeface="TH SarabunIT๙" panose="020B0500040200020003" pitchFamily="34" charset="-34"/>
                  <a:cs typeface="TH SarabunIT๙" panose="020B0500040200020003" pitchFamily="34" charset="-34"/>
                </a:endParaRPr>
              </a:p>
            </cx:txPr>
            <cx:visibility seriesName="0" categoryName="1" value="0"/>
          </cx:dataLabels>
          <cx:dataId val="0"/>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32</Pages>
  <Words>3662</Words>
  <Characters>20879</Characters>
  <Application>Microsoft Office Word</Application>
  <DocSecurity>0</DocSecurity>
  <Lines>173</Lines>
  <Paragraphs>48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dc:creator>
  <cp:keywords/>
  <cp:lastModifiedBy>policemuanglung</cp:lastModifiedBy>
  <cp:revision>4</cp:revision>
  <cp:lastPrinted>2024-03-22T04:58:00Z</cp:lastPrinted>
  <dcterms:created xsi:type="dcterms:W3CDTF">2024-03-22T04:57:00Z</dcterms:created>
  <dcterms:modified xsi:type="dcterms:W3CDTF">2024-03-22T05:00:00Z</dcterms:modified>
</cp:coreProperties>
</file>